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56B37" w14:textId="77777777" w:rsidR="00630EA1" w:rsidRPr="007C5430" w:rsidRDefault="00A440C6">
      <w:pPr>
        <w:pStyle w:val="Normale3"/>
        <w:spacing w:after="0" w:line="240" w:lineRule="auto"/>
        <w:jc w:val="both"/>
        <w:rPr>
          <w:rFonts w:ascii="Roboto" w:hAnsi="Roboto" w:cstheme="majorHAnsi"/>
        </w:rPr>
      </w:pPr>
      <w:r w:rsidRPr="007C5430">
        <w:rPr>
          <w:rFonts w:ascii="Roboto" w:hAnsi="Roboto" w:cstheme="majorHAnsi"/>
        </w:rPr>
        <w:t>CARTA INTESTATA</w:t>
      </w:r>
    </w:p>
    <w:p w14:paraId="2CAEE01E" w14:textId="77777777" w:rsidR="00630EA1" w:rsidRPr="007C5430" w:rsidRDefault="00630EA1">
      <w:pPr>
        <w:pStyle w:val="Normale3"/>
        <w:spacing w:after="0" w:line="240" w:lineRule="auto"/>
        <w:jc w:val="both"/>
        <w:rPr>
          <w:rFonts w:ascii="Roboto" w:hAnsi="Roboto" w:cstheme="majorHAnsi"/>
        </w:rPr>
      </w:pPr>
    </w:p>
    <w:p w14:paraId="4BD8AF25" w14:textId="77777777" w:rsidR="00630EA1" w:rsidRPr="007C5430" w:rsidRDefault="00630EA1">
      <w:pPr>
        <w:pStyle w:val="Normale3"/>
        <w:spacing w:after="0" w:line="240" w:lineRule="auto"/>
        <w:jc w:val="both"/>
        <w:rPr>
          <w:rFonts w:ascii="Roboto" w:hAnsi="Roboto" w:cstheme="majorHAnsi"/>
        </w:rPr>
      </w:pPr>
    </w:p>
    <w:p w14:paraId="52C40CE3" w14:textId="77777777" w:rsidR="00630EA1" w:rsidRPr="007C5430" w:rsidRDefault="00A440C6">
      <w:pPr>
        <w:pStyle w:val="Normale3"/>
        <w:spacing w:after="0" w:line="240" w:lineRule="auto"/>
        <w:ind w:left="5693" w:firstLine="67"/>
        <w:rPr>
          <w:rFonts w:ascii="Roboto" w:hAnsi="Roboto" w:cstheme="majorHAnsi"/>
        </w:rPr>
      </w:pPr>
      <w:r w:rsidRPr="007C5430">
        <w:rPr>
          <w:rFonts w:ascii="Roboto" w:hAnsi="Roboto" w:cstheme="majorHAnsi"/>
        </w:rPr>
        <w:t>Spett.le</w:t>
      </w:r>
    </w:p>
    <w:p w14:paraId="462F3043" w14:textId="77777777" w:rsidR="00630EA1" w:rsidRPr="007C5430" w:rsidRDefault="00A440C6">
      <w:pPr>
        <w:pStyle w:val="Normale3"/>
        <w:spacing w:after="0" w:line="240" w:lineRule="auto"/>
        <w:ind w:left="5040" w:firstLine="720"/>
        <w:rPr>
          <w:rFonts w:ascii="Roboto" w:hAnsi="Roboto" w:cstheme="majorHAnsi"/>
        </w:rPr>
      </w:pPr>
      <w:r w:rsidRPr="007C5430">
        <w:rPr>
          <w:rFonts w:ascii="Roboto" w:hAnsi="Roboto" w:cstheme="majorHAnsi"/>
        </w:rPr>
        <w:t>ART-ER S. cons. p. a.</w:t>
      </w:r>
    </w:p>
    <w:p w14:paraId="1B5B6557" w14:textId="77777777" w:rsidR="00630EA1" w:rsidRPr="007C5430" w:rsidRDefault="00A440C6">
      <w:pPr>
        <w:pStyle w:val="Normale3"/>
        <w:spacing w:after="0" w:line="240" w:lineRule="auto"/>
        <w:ind w:left="5693" w:firstLine="67"/>
        <w:rPr>
          <w:rFonts w:ascii="Roboto" w:hAnsi="Roboto" w:cstheme="majorHAnsi"/>
        </w:rPr>
      </w:pPr>
      <w:r w:rsidRPr="007C5430">
        <w:rPr>
          <w:rFonts w:ascii="Roboto" w:hAnsi="Roboto" w:cstheme="majorHAnsi"/>
        </w:rPr>
        <w:t>Via P. Gobetti 101</w:t>
      </w:r>
    </w:p>
    <w:p w14:paraId="1C4B7CC5" w14:textId="77777777" w:rsidR="00630EA1" w:rsidRPr="007C5430" w:rsidRDefault="00A440C6">
      <w:pPr>
        <w:pStyle w:val="Normale3"/>
        <w:spacing w:after="0" w:line="240" w:lineRule="auto"/>
        <w:ind w:left="5693" w:firstLine="67"/>
        <w:rPr>
          <w:rFonts w:ascii="Roboto" w:hAnsi="Roboto" w:cstheme="majorHAnsi"/>
        </w:rPr>
      </w:pPr>
      <w:r w:rsidRPr="007C5430">
        <w:rPr>
          <w:rFonts w:ascii="Roboto" w:hAnsi="Roboto" w:cstheme="majorHAnsi"/>
        </w:rPr>
        <w:t xml:space="preserve">40129 - Bologna </w:t>
      </w:r>
    </w:p>
    <w:p w14:paraId="16FE53F5" w14:textId="77777777" w:rsidR="00630EA1" w:rsidRPr="007C5430" w:rsidRDefault="00630EA1">
      <w:pPr>
        <w:pStyle w:val="Normale3"/>
        <w:spacing w:after="0" w:line="240" w:lineRule="auto"/>
        <w:rPr>
          <w:rFonts w:ascii="Roboto" w:hAnsi="Roboto" w:cstheme="majorHAnsi"/>
        </w:rPr>
      </w:pPr>
    </w:p>
    <w:p w14:paraId="35E78EEF" w14:textId="77777777" w:rsidR="00630EA1" w:rsidRPr="007C5430" w:rsidRDefault="00630EA1">
      <w:pPr>
        <w:pStyle w:val="Normale3"/>
        <w:spacing w:after="0" w:line="240" w:lineRule="auto"/>
        <w:rPr>
          <w:rFonts w:ascii="Roboto" w:hAnsi="Roboto" w:cstheme="majorHAnsi"/>
        </w:rPr>
      </w:pPr>
    </w:p>
    <w:p w14:paraId="0F6331C1" w14:textId="77777777" w:rsidR="00630EA1" w:rsidRPr="007C5430" w:rsidRDefault="00A440C6">
      <w:pPr>
        <w:pStyle w:val="Normale3"/>
        <w:spacing w:after="0" w:line="240" w:lineRule="auto"/>
        <w:jc w:val="center"/>
        <w:rPr>
          <w:rFonts w:ascii="Roboto" w:hAnsi="Roboto" w:cstheme="majorHAnsi"/>
          <w:b/>
        </w:rPr>
      </w:pPr>
      <w:r w:rsidRPr="007C5430">
        <w:rPr>
          <w:rFonts w:ascii="Roboto" w:hAnsi="Roboto" w:cstheme="majorHAnsi"/>
          <w:b/>
        </w:rPr>
        <w:t>DOMANDA DI PARTECIPAZIONE ALLA PROCEDURA</w:t>
      </w:r>
    </w:p>
    <w:p w14:paraId="0999841D" w14:textId="77777777" w:rsidR="00630EA1" w:rsidRPr="007C5430" w:rsidRDefault="00630EA1">
      <w:pPr>
        <w:pStyle w:val="Normale3"/>
        <w:tabs>
          <w:tab w:val="right" w:pos="8505"/>
        </w:tabs>
        <w:spacing w:after="0" w:line="240" w:lineRule="auto"/>
        <w:rPr>
          <w:rFonts w:ascii="Roboto" w:hAnsi="Roboto" w:cstheme="majorHAnsi"/>
        </w:rPr>
      </w:pPr>
    </w:p>
    <w:p w14:paraId="5D2A8003" w14:textId="411E4FF5" w:rsidR="0036366A" w:rsidRPr="0036366A" w:rsidRDefault="0036366A" w:rsidP="0036366A">
      <w:pPr>
        <w:pStyle w:val="Normale3"/>
        <w:tabs>
          <w:tab w:val="right" w:pos="9639"/>
        </w:tabs>
        <w:spacing w:line="240" w:lineRule="auto"/>
        <w:jc w:val="both"/>
        <w:rPr>
          <w:rFonts w:ascii="Roboto" w:hAnsi="Roboto" w:cstheme="majorHAnsi"/>
        </w:rPr>
      </w:pPr>
      <w:r w:rsidRPr="0036366A">
        <w:rPr>
          <w:rFonts w:ascii="Roboto" w:hAnsi="Roboto" w:cstheme="majorHAnsi"/>
        </w:rPr>
        <w:t>Il/la sottoscritto/a ________________________________________________________________________</w:t>
      </w:r>
      <w:r>
        <w:rPr>
          <w:rFonts w:ascii="Roboto" w:hAnsi="Roboto" w:cstheme="majorHAnsi"/>
        </w:rPr>
        <w:t xml:space="preserve"> </w:t>
      </w:r>
      <w:r w:rsidRPr="0036366A">
        <w:rPr>
          <w:rFonts w:ascii="Roboto" w:hAnsi="Roboto" w:cstheme="majorHAnsi"/>
        </w:rPr>
        <w:t>nato/a _____________________________________________ il ___________________________</w:t>
      </w:r>
      <w:r>
        <w:rPr>
          <w:rFonts w:ascii="Roboto" w:hAnsi="Roboto" w:cstheme="majorHAnsi"/>
        </w:rPr>
        <w:t xml:space="preserve"> </w:t>
      </w:r>
      <w:r w:rsidRPr="0036366A">
        <w:rPr>
          <w:rFonts w:ascii="Roboto" w:hAnsi="Roboto" w:cstheme="majorHAnsi"/>
        </w:rPr>
        <w:t>Codice Fiscale ________________________________________________</w:t>
      </w:r>
      <w:r>
        <w:rPr>
          <w:rFonts w:ascii="Roboto" w:hAnsi="Roboto" w:cstheme="majorHAnsi"/>
        </w:rPr>
        <w:t>____________________________</w:t>
      </w:r>
      <w:r w:rsidRPr="0036366A">
        <w:rPr>
          <w:rFonts w:ascii="Roboto" w:hAnsi="Roboto" w:cstheme="majorHAnsi"/>
        </w:rPr>
        <w:t>____</w:t>
      </w:r>
      <w:r>
        <w:rPr>
          <w:rFonts w:ascii="Roboto" w:hAnsi="Roboto" w:cstheme="majorHAnsi"/>
        </w:rPr>
        <w:t>,</w:t>
      </w:r>
      <w:r w:rsidRPr="0036366A">
        <w:rPr>
          <w:rFonts w:ascii="Roboto" w:hAnsi="Roboto" w:cstheme="majorHAnsi"/>
        </w:rPr>
        <w:t xml:space="preserve"> in qualità di</w:t>
      </w:r>
      <w:r>
        <w:rPr>
          <w:rFonts w:ascii="Roboto" w:hAnsi="Roboto" w:cstheme="majorHAnsi"/>
        </w:rPr>
        <w:t xml:space="preserve"> </w:t>
      </w:r>
      <w:r w:rsidRPr="0036366A">
        <w:rPr>
          <w:rFonts w:ascii="Roboto" w:hAnsi="Roboto" w:cstheme="majorHAnsi"/>
        </w:rPr>
        <w:t>_______________________________________________________________________</w:t>
      </w:r>
      <w:r>
        <w:rPr>
          <w:rFonts w:ascii="Roboto" w:hAnsi="Roboto" w:cstheme="majorHAnsi"/>
        </w:rPr>
        <w:t xml:space="preserve"> </w:t>
      </w:r>
      <w:r w:rsidRPr="0036366A">
        <w:rPr>
          <w:rFonts w:ascii="Roboto" w:hAnsi="Roboto" w:cstheme="majorHAnsi"/>
        </w:rPr>
        <w:t>dell’Operatore Economico _________________________________________________________________</w:t>
      </w:r>
      <w:r>
        <w:rPr>
          <w:rFonts w:ascii="Roboto" w:hAnsi="Roboto" w:cstheme="majorHAnsi"/>
        </w:rPr>
        <w:t xml:space="preserve">, </w:t>
      </w:r>
      <w:r w:rsidRPr="0036366A">
        <w:rPr>
          <w:rFonts w:ascii="Roboto" w:hAnsi="Roboto" w:cstheme="majorHAnsi"/>
        </w:rPr>
        <w:t>con sede legale in ________________________________ via _____________________________________</w:t>
      </w:r>
      <w:r>
        <w:rPr>
          <w:rFonts w:ascii="Roboto" w:hAnsi="Roboto" w:cstheme="majorHAnsi"/>
        </w:rPr>
        <w:t xml:space="preserve">, </w:t>
      </w:r>
      <w:r w:rsidRPr="0036366A">
        <w:rPr>
          <w:rFonts w:ascii="Roboto" w:hAnsi="Roboto" w:cstheme="majorHAnsi"/>
        </w:rPr>
        <w:t>Codice Fiscale</w:t>
      </w:r>
      <w:r w:rsidRPr="0036366A">
        <w:rPr>
          <w:rFonts w:ascii="Roboto" w:hAnsi="Roboto" w:cstheme="majorHAnsi"/>
          <w:b/>
        </w:rPr>
        <w:t xml:space="preserve"> </w:t>
      </w:r>
      <w:r w:rsidRPr="0036366A">
        <w:rPr>
          <w:rFonts w:ascii="Roboto" w:hAnsi="Roboto" w:cstheme="majorHAnsi"/>
        </w:rPr>
        <w:t>_______________________</w:t>
      </w:r>
      <w:r>
        <w:rPr>
          <w:rFonts w:ascii="Roboto" w:hAnsi="Roboto" w:cstheme="majorHAnsi"/>
        </w:rPr>
        <w:t>______</w:t>
      </w:r>
      <w:r w:rsidRPr="0036366A">
        <w:rPr>
          <w:rFonts w:ascii="Roboto" w:hAnsi="Roboto" w:cstheme="majorHAnsi"/>
        </w:rPr>
        <w:t>_____</w:t>
      </w:r>
      <w:r>
        <w:rPr>
          <w:rFonts w:ascii="Roboto" w:hAnsi="Roboto" w:cstheme="majorHAnsi"/>
        </w:rPr>
        <w:t>,</w:t>
      </w:r>
      <w:r w:rsidRPr="0036366A">
        <w:rPr>
          <w:rFonts w:ascii="Roboto" w:hAnsi="Roboto" w:cstheme="majorHAnsi"/>
        </w:rPr>
        <w:t xml:space="preserve"> Partita</w:t>
      </w:r>
      <w:r w:rsidRPr="0036366A">
        <w:rPr>
          <w:rFonts w:ascii="Roboto" w:hAnsi="Roboto" w:cstheme="majorHAnsi"/>
          <w:b/>
        </w:rPr>
        <w:t xml:space="preserve"> </w:t>
      </w:r>
      <w:r w:rsidRPr="0036366A">
        <w:rPr>
          <w:rFonts w:ascii="Roboto" w:hAnsi="Roboto" w:cstheme="majorHAnsi"/>
        </w:rPr>
        <w:t>IVA _______________________________</w:t>
      </w:r>
      <w:r>
        <w:rPr>
          <w:rFonts w:ascii="Roboto" w:hAnsi="Roboto" w:cstheme="majorHAnsi"/>
        </w:rPr>
        <w:t xml:space="preserve">, </w:t>
      </w:r>
      <w:r w:rsidRPr="0036366A">
        <w:rPr>
          <w:rFonts w:ascii="Roboto" w:hAnsi="Roboto" w:cstheme="majorHAnsi"/>
        </w:rPr>
        <w:t>telefono ______________________________________ fax _______________________________________</w:t>
      </w:r>
      <w:r>
        <w:rPr>
          <w:rFonts w:ascii="Roboto" w:hAnsi="Roboto" w:cstheme="majorHAnsi"/>
        </w:rPr>
        <w:t xml:space="preserve">, </w:t>
      </w:r>
      <w:r w:rsidRPr="0036366A">
        <w:rPr>
          <w:rFonts w:ascii="Roboto" w:hAnsi="Roboto" w:cstheme="majorHAnsi"/>
        </w:rPr>
        <w:t>e-mail _________________________________________________________________________________</w:t>
      </w:r>
      <w:r>
        <w:rPr>
          <w:rFonts w:ascii="Roboto" w:hAnsi="Roboto" w:cstheme="majorHAnsi"/>
        </w:rPr>
        <w:t xml:space="preserve">, </w:t>
      </w:r>
      <w:r w:rsidRPr="0036366A">
        <w:rPr>
          <w:rFonts w:ascii="Roboto" w:hAnsi="Roboto" w:cstheme="majorHAnsi"/>
        </w:rPr>
        <w:t>PEC _________________________________________________________________________________</w:t>
      </w:r>
      <w:r>
        <w:rPr>
          <w:rFonts w:ascii="Roboto" w:hAnsi="Roboto" w:cstheme="majorHAnsi"/>
        </w:rPr>
        <w:t>.</w:t>
      </w:r>
    </w:p>
    <w:p w14:paraId="3961A77D" w14:textId="77777777" w:rsidR="0036366A" w:rsidRPr="0036366A" w:rsidRDefault="0036366A" w:rsidP="00D05263">
      <w:pPr>
        <w:pStyle w:val="Normale3"/>
        <w:tabs>
          <w:tab w:val="right" w:pos="9639"/>
        </w:tabs>
        <w:jc w:val="center"/>
        <w:rPr>
          <w:rFonts w:ascii="Roboto" w:hAnsi="Roboto" w:cstheme="majorHAnsi"/>
          <w:b/>
        </w:rPr>
      </w:pPr>
      <w:r w:rsidRPr="0036366A">
        <w:rPr>
          <w:rFonts w:ascii="Roboto" w:hAnsi="Roboto" w:cstheme="majorHAnsi"/>
          <w:b/>
        </w:rPr>
        <w:t xml:space="preserve">DICHIARA DI PARTECIPARE </w:t>
      </w:r>
      <w:r w:rsidRPr="0036366A">
        <w:rPr>
          <w:rFonts w:ascii="Roboto" w:hAnsi="Roboto" w:cstheme="majorHAnsi"/>
        </w:rPr>
        <w:t>alla procedura di cui all’oggetto come</w:t>
      </w:r>
      <w:r w:rsidRPr="0036366A">
        <w:rPr>
          <w:rFonts w:ascii="Roboto" w:hAnsi="Roboto" w:cstheme="majorHAnsi"/>
          <w:vertAlign w:val="superscript"/>
        </w:rPr>
        <w:footnoteReference w:id="1"/>
      </w:r>
    </w:p>
    <w:p w14:paraId="66C3DD18" w14:textId="77777777" w:rsidR="0036366A" w:rsidRPr="00BB05EB" w:rsidRDefault="0036366A" w:rsidP="0036366A">
      <w:pPr>
        <w:pStyle w:val="NormaleWeb1"/>
        <w:suppressAutoHyphens w:val="0"/>
        <w:spacing w:before="0" w:after="0"/>
        <w:ind w:left="1134" w:hanging="425"/>
        <w:jc w:val="both"/>
        <w:rPr>
          <w:rFonts w:ascii="Roboto" w:hAnsi="Roboto" w:cs="Times New Roman"/>
          <w:sz w:val="22"/>
          <w:szCs w:val="22"/>
        </w:rPr>
      </w:pPr>
      <w:r w:rsidRPr="000A4CFA">
        <w:rPr>
          <w:rFonts w:cs="Times New Roman"/>
          <w:sz w:val="22"/>
          <w:szCs w:val="22"/>
        </w:rPr>
        <w:t xml:space="preserve"> </w:t>
      </w:r>
      <w:r w:rsidRPr="000A4CFA">
        <w:rPr>
          <w:rFonts w:cs="Times New Roman"/>
          <w:sz w:val="22"/>
          <w:szCs w:val="22"/>
        </w:rPr>
        <w:tab/>
      </w:r>
      <w:r w:rsidRPr="00BB05EB">
        <w:rPr>
          <w:rFonts w:ascii="Roboto" w:hAnsi="Roboto" w:cs="Times New Roman"/>
          <w:sz w:val="22"/>
          <w:szCs w:val="22"/>
        </w:rPr>
        <w:t xml:space="preserve">1. </w:t>
      </w:r>
      <w:r w:rsidRPr="00BB05EB">
        <w:rPr>
          <w:rFonts w:ascii="Roboto" w:hAnsi="Roboto"/>
          <w:sz w:val="22"/>
          <w:szCs w:val="22"/>
        </w:rPr>
        <w:t>professionista singolo o studio associato</w:t>
      </w:r>
    </w:p>
    <w:p w14:paraId="0305E0CD" w14:textId="77777777" w:rsidR="0036366A" w:rsidRDefault="0036366A" w:rsidP="0036366A">
      <w:pPr>
        <w:pStyle w:val="NormaleWeb1"/>
        <w:suppressAutoHyphens w:val="0"/>
        <w:spacing w:before="0" w:after="0"/>
        <w:ind w:left="1134" w:hanging="425"/>
        <w:jc w:val="both"/>
        <w:rPr>
          <w:rFonts w:cs="Times New Roman"/>
          <w:sz w:val="22"/>
          <w:szCs w:val="22"/>
        </w:rPr>
      </w:pPr>
    </w:p>
    <w:p w14:paraId="138DCE59" w14:textId="77777777" w:rsidR="0036366A" w:rsidRPr="00BB05EB" w:rsidRDefault="0036366A" w:rsidP="0036366A">
      <w:pPr>
        <w:pStyle w:val="NormaleWeb1"/>
        <w:suppressAutoHyphens w:val="0"/>
        <w:spacing w:before="0" w:after="0"/>
        <w:ind w:left="1134" w:hanging="425"/>
        <w:jc w:val="both"/>
        <w:rPr>
          <w:rFonts w:ascii="Roboto" w:hAnsi="Roboto" w:cs="Times New Roman"/>
          <w:i/>
          <w:sz w:val="22"/>
          <w:szCs w:val="22"/>
        </w:rPr>
      </w:pPr>
      <w:r w:rsidRPr="00715490">
        <w:rPr>
          <w:rFonts w:cs="Times New Roman"/>
          <w:sz w:val="22"/>
          <w:szCs w:val="22"/>
        </w:rPr>
        <w:t xml:space="preserve"> </w:t>
      </w:r>
      <w:r w:rsidRPr="00715490">
        <w:rPr>
          <w:rFonts w:cs="Times New Roman"/>
          <w:sz w:val="22"/>
          <w:szCs w:val="22"/>
        </w:rPr>
        <w:tab/>
      </w:r>
      <w:r w:rsidRPr="00BB05EB">
        <w:rPr>
          <w:rFonts w:ascii="Roboto" w:hAnsi="Roboto" w:cs="Times New Roman"/>
          <w:sz w:val="22"/>
          <w:szCs w:val="22"/>
        </w:rPr>
        <w:t xml:space="preserve">2. </w:t>
      </w:r>
      <w:r w:rsidRPr="00BB05EB">
        <w:rPr>
          <w:rFonts w:ascii="Roboto" w:hAnsi="Roboto"/>
          <w:sz w:val="22"/>
          <w:szCs w:val="22"/>
        </w:rPr>
        <w:t>società di professionisti</w:t>
      </w:r>
    </w:p>
    <w:p w14:paraId="4231F6D0" w14:textId="77777777" w:rsidR="0036366A" w:rsidRDefault="0036366A" w:rsidP="0036366A">
      <w:pPr>
        <w:pStyle w:val="NormaleWeb1"/>
        <w:suppressAutoHyphens w:val="0"/>
        <w:spacing w:before="0" w:after="0"/>
        <w:ind w:left="1134" w:hanging="425"/>
        <w:jc w:val="both"/>
        <w:rPr>
          <w:rFonts w:cs="Times New Roman"/>
          <w:sz w:val="22"/>
          <w:szCs w:val="22"/>
        </w:rPr>
      </w:pPr>
    </w:p>
    <w:p w14:paraId="11D6692D" w14:textId="77777777" w:rsidR="0036366A" w:rsidRPr="00BB05EB" w:rsidRDefault="0036366A" w:rsidP="0036366A">
      <w:pPr>
        <w:pStyle w:val="NormaleWeb1"/>
        <w:suppressAutoHyphens w:val="0"/>
        <w:spacing w:before="0" w:after="0"/>
        <w:ind w:left="1134" w:hanging="425"/>
        <w:jc w:val="both"/>
        <w:rPr>
          <w:rFonts w:ascii="Roboto" w:hAnsi="Roboto" w:cs="Times New Roman"/>
          <w:i/>
          <w:sz w:val="22"/>
          <w:szCs w:val="22"/>
        </w:rPr>
      </w:pPr>
      <w:r w:rsidRPr="00715490">
        <w:rPr>
          <w:rFonts w:cs="Times New Roman"/>
          <w:sz w:val="22"/>
          <w:szCs w:val="22"/>
        </w:rPr>
        <w:t xml:space="preserve"> </w:t>
      </w:r>
      <w:r w:rsidRPr="00715490">
        <w:rPr>
          <w:rFonts w:cs="Times New Roman"/>
          <w:sz w:val="22"/>
          <w:szCs w:val="22"/>
        </w:rPr>
        <w:tab/>
      </w:r>
      <w:r w:rsidRPr="00BB05EB">
        <w:rPr>
          <w:rFonts w:ascii="Roboto" w:hAnsi="Roboto" w:cs="Times New Roman"/>
          <w:sz w:val="22"/>
          <w:szCs w:val="22"/>
        </w:rPr>
        <w:t xml:space="preserve">3. </w:t>
      </w:r>
      <w:r w:rsidRPr="00BB05EB">
        <w:rPr>
          <w:rFonts w:ascii="Roboto" w:hAnsi="Roboto"/>
          <w:sz w:val="22"/>
          <w:szCs w:val="22"/>
        </w:rPr>
        <w:t>società di ingegneria</w:t>
      </w:r>
    </w:p>
    <w:p w14:paraId="698D8E21" w14:textId="77777777" w:rsidR="0036366A" w:rsidRPr="00BB05EB" w:rsidRDefault="0036366A" w:rsidP="0036366A">
      <w:pPr>
        <w:pStyle w:val="NormaleWeb1"/>
        <w:suppressAutoHyphens w:val="0"/>
        <w:spacing w:before="0" w:after="0"/>
        <w:ind w:left="1134" w:hanging="425"/>
        <w:jc w:val="both"/>
        <w:rPr>
          <w:rFonts w:ascii="Roboto" w:hAnsi="Roboto" w:cs="Times New Roman"/>
          <w:sz w:val="22"/>
          <w:szCs w:val="22"/>
        </w:rPr>
      </w:pPr>
    </w:p>
    <w:p w14:paraId="76927D53" w14:textId="36A8FD60" w:rsidR="0036366A" w:rsidRPr="00BB05EB" w:rsidRDefault="0036366A" w:rsidP="0036366A">
      <w:pPr>
        <w:pStyle w:val="NormaleWeb1"/>
        <w:suppressAutoHyphens w:val="0"/>
        <w:spacing w:before="0" w:after="0"/>
        <w:ind w:left="1134" w:hanging="425"/>
        <w:jc w:val="both"/>
        <w:rPr>
          <w:rFonts w:ascii="Roboto" w:hAnsi="Roboto"/>
          <w:sz w:val="22"/>
          <w:szCs w:val="22"/>
        </w:rPr>
      </w:pPr>
      <w:r w:rsidRPr="00715490">
        <w:rPr>
          <w:rFonts w:cs="Times New Roman"/>
          <w:sz w:val="22"/>
          <w:szCs w:val="22"/>
        </w:rPr>
        <w:t xml:space="preserve"> </w:t>
      </w:r>
      <w:r w:rsidRPr="00715490">
        <w:rPr>
          <w:rFonts w:cs="Times New Roman"/>
          <w:sz w:val="22"/>
          <w:szCs w:val="22"/>
        </w:rPr>
        <w:tab/>
      </w:r>
      <w:r w:rsidRPr="00BB05EB">
        <w:rPr>
          <w:rFonts w:ascii="Roboto" w:hAnsi="Roboto" w:cs="Times New Roman"/>
          <w:sz w:val="22"/>
          <w:szCs w:val="22"/>
        </w:rPr>
        <w:t xml:space="preserve">4. </w:t>
      </w:r>
      <w:r w:rsidRPr="00BB05EB">
        <w:rPr>
          <w:rFonts w:ascii="Roboto" w:hAnsi="Roboto" w:cs="Times New Roman"/>
          <w:sz w:val="22"/>
          <w:szCs w:val="22"/>
        </w:rPr>
        <w:tab/>
      </w:r>
      <w:r w:rsidRPr="00BB05EB">
        <w:rPr>
          <w:rFonts w:ascii="Roboto" w:hAnsi="Roboto"/>
          <w:sz w:val="22"/>
          <w:szCs w:val="22"/>
        </w:rPr>
        <w:t>prestatore di servizi di ingegneria e architettura stabilito in altri Stati membri, costituito conformemente alla legislazione vigente nei rispettivi Paesi, ed in particolare: _____________________________________________________________________</w:t>
      </w:r>
    </w:p>
    <w:p w14:paraId="6CDEC439" w14:textId="77777777" w:rsidR="0036366A" w:rsidRPr="007944F6" w:rsidRDefault="0036366A" w:rsidP="0036366A">
      <w:pPr>
        <w:pStyle w:val="NormaleWeb1"/>
        <w:suppressAutoHyphens w:val="0"/>
        <w:spacing w:before="0" w:after="0"/>
        <w:ind w:left="1134" w:hanging="425"/>
        <w:jc w:val="both"/>
        <w:rPr>
          <w:rFonts w:cs="Times New Roman"/>
          <w:b/>
          <w:sz w:val="22"/>
          <w:szCs w:val="22"/>
        </w:rPr>
      </w:pPr>
    </w:p>
    <w:p w14:paraId="391AAE47" w14:textId="77777777" w:rsidR="0036366A" w:rsidRPr="00BB05EB" w:rsidRDefault="0036366A" w:rsidP="0036366A">
      <w:pPr>
        <w:pStyle w:val="NormaleWeb1"/>
        <w:suppressAutoHyphens w:val="0"/>
        <w:spacing w:before="0" w:after="0"/>
        <w:ind w:left="1134" w:hanging="425"/>
        <w:jc w:val="both"/>
        <w:rPr>
          <w:rFonts w:ascii="Roboto" w:hAnsi="Roboto" w:cs="Times New Roman"/>
          <w:i/>
          <w:sz w:val="22"/>
          <w:szCs w:val="22"/>
        </w:rPr>
      </w:pPr>
      <w:r w:rsidRPr="00715490">
        <w:rPr>
          <w:rFonts w:cs="Times New Roman"/>
          <w:sz w:val="22"/>
          <w:szCs w:val="22"/>
        </w:rPr>
        <w:t xml:space="preserve"> </w:t>
      </w:r>
      <w:r w:rsidRPr="00715490">
        <w:rPr>
          <w:rFonts w:cs="Times New Roman"/>
          <w:sz w:val="22"/>
          <w:szCs w:val="22"/>
        </w:rPr>
        <w:tab/>
      </w:r>
      <w:r w:rsidRPr="00BB05EB">
        <w:rPr>
          <w:rFonts w:ascii="Roboto" w:hAnsi="Roboto" w:cs="Times New Roman"/>
          <w:sz w:val="22"/>
          <w:szCs w:val="22"/>
        </w:rPr>
        <w:t xml:space="preserve">5. MANDATARIO CAPOGRUPPO di </w:t>
      </w:r>
      <w:r w:rsidRPr="00BB05EB">
        <w:rPr>
          <w:rFonts w:ascii="Roboto" w:hAnsi="Roboto" w:cs="Times New Roman"/>
          <w:i/>
          <w:sz w:val="22"/>
          <w:szCs w:val="22"/>
        </w:rPr>
        <w:t>raggruppamento temporaneo di operatori economici</w:t>
      </w:r>
    </w:p>
    <w:p w14:paraId="4F9C9F1A" w14:textId="77777777" w:rsidR="0036366A" w:rsidRPr="00BB05EB" w:rsidRDefault="0036366A" w:rsidP="0036366A">
      <w:pPr>
        <w:pStyle w:val="NormaleWeb1"/>
        <w:suppressAutoHyphens w:val="0"/>
        <w:spacing w:before="0" w:after="0"/>
        <w:ind w:left="1134" w:hanging="425"/>
        <w:jc w:val="both"/>
        <w:rPr>
          <w:rFonts w:ascii="Roboto" w:hAnsi="Roboto" w:cs="Times New Roman"/>
          <w:sz w:val="22"/>
          <w:szCs w:val="22"/>
        </w:rPr>
      </w:pPr>
      <w:r w:rsidRPr="00715490">
        <w:rPr>
          <w:rFonts w:cs="Times New Roman"/>
          <w:i/>
          <w:sz w:val="22"/>
          <w:szCs w:val="22"/>
        </w:rPr>
        <w:tab/>
      </w:r>
      <w:r w:rsidRPr="00715490">
        <w:rPr>
          <w:rFonts w:cs="Times New Roman"/>
          <w:sz w:val="22"/>
          <w:szCs w:val="22"/>
        </w:rPr>
        <w:t xml:space="preserve"> </w:t>
      </w:r>
      <w:r w:rsidRPr="00BB05EB">
        <w:rPr>
          <w:rFonts w:ascii="Roboto" w:hAnsi="Roboto" w:cs="Times New Roman"/>
          <w:i/>
          <w:sz w:val="22"/>
          <w:szCs w:val="22"/>
        </w:rPr>
        <w:t xml:space="preserve">costituito, </w:t>
      </w:r>
      <w:r w:rsidRPr="00BB05EB">
        <w:rPr>
          <w:rFonts w:ascii="Roboto" w:hAnsi="Roboto" w:cs="Times New Roman"/>
          <w:sz w:val="22"/>
          <w:szCs w:val="22"/>
        </w:rPr>
        <w:t xml:space="preserve">allegando mandato  </w:t>
      </w:r>
    </w:p>
    <w:p w14:paraId="469082F5" w14:textId="77777777" w:rsidR="0036366A" w:rsidRPr="00BB05EB" w:rsidRDefault="0036366A" w:rsidP="0036366A">
      <w:pPr>
        <w:pStyle w:val="NormaleWeb1"/>
        <w:suppressAutoHyphens w:val="0"/>
        <w:spacing w:before="0" w:after="0"/>
        <w:ind w:left="1134" w:hanging="425"/>
        <w:jc w:val="both"/>
        <w:rPr>
          <w:rFonts w:ascii="Roboto" w:hAnsi="Roboto" w:cs="Times New Roman"/>
          <w:i/>
          <w:sz w:val="22"/>
          <w:szCs w:val="22"/>
        </w:rPr>
      </w:pPr>
      <w:r w:rsidRPr="00715490">
        <w:rPr>
          <w:rFonts w:cs="Times New Roman"/>
          <w:sz w:val="22"/>
          <w:szCs w:val="22"/>
        </w:rPr>
        <w:tab/>
      </w:r>
      <w:r w:rsidRPr="00715490">
        <w:rPr>
          <w:rFonts w:cs="Times New Roman"/>
          <w:sz w:val="22"/>
          <w:szCs w:val="22"/>
        </w:rPr>
        <w:t xml:space="preserve"> </w:t>
      </w:r>
      <w:r w:rsidRPr="00BB05EB">
        <w:rPr>
          <w:rFonts w:ascii="Roboto" w:hAnsi="Roboto" w:cs="Times New Roman"/>
          <w:i/>
          <w:sz w:val="22"/>
          <w:szCs w:val="22"/>
        </w:rPr>
        <w:t xml:space="preserve">da costituire, </w:t>
      </w:r>
      <w:r w:rsidRPr="00BB05EB">
        <w:rPr>
          <w:rFonts w:ascii="Roboto" w:hAnsi="Roboto" w:cs="Times New Roman"/>
          <w:sz w:val="22"/>
          <w:szCs w:val="22"/>
        </w:rPr>
        <w:t>impegnandosi sin da ora a costituire il raggruppamento in caso di aggiudicazione, ricevendo mandato irrevocabile dal/i seguente/i soggetto/i:</w:t>
      </w:r>
    </w:p>
    <w:p w14:paraId="25D7E36E" w14:textId="6195A84C" w:rsidR="00BB05EB" w:rsidRDefault="0036366A" w:rsidP="0036366A">
      <w:pPr>
        <w:pStyle w:val="NormaleWeb1"/>
        <w:suppressAutoHyphens w:val="0"/>
        <w:spacing w:before="0" w:after="0"/>
        <w:ind w:left="1134"/>
        <w:jc w:val="both"/>
        <w:rPr>
          <w:rFonts w:ascii="Roboto" w:hAnsi="Roboto" w:cs="Times New Roman"/>
          <w:sz w:val="22"/>
          <w:szCs w:val="22"/>
        </w:rPr>
      </w:pPr>
      <w:r w:rsidRPr="00BB05EB">
        <w:rPr>
          <w:rFonts w:ascii="Roboto" w:hAnsi="Roboto" w:cs="Times New Roman"/>
          <w:sz w:val="22"/>
          <w:szCs w:val="22"/>
        </w:rPr>
        <w:t>mandante:</w:t>
      </w:r>
      <w:r w:rsidR="00BB05EB">
        <w:rPr>
          <w:rFonts w:ascii="Roboto" w:hAnsi="Roboto" w:cs="Times New Roman"/>
          <w:sz w:val="22"/>
          <w:szCs w:val="22"/>
        </w:rPr>
        <w:t xml:space="preserve"> </w:t>
      </w:r>
      <w:r w:rsidRPr="00BB05EB">
        <w:rPr>
          <w:rFonts w:ascii="Roboto" w:hAnsi="Roboto" w:cs="Times New Roman"/>
          <w:sz w:val="22"/>
          <w:szCs w:val="22"/>
        </w:rPr>
        <w:t>_________________________________________________________________</w:t>
      </w:r>
      <w:r w:rsidR="00BB05EB">
        <w:rPr>
          <w:rFonts w:ascii="Roboto" w:hAnsi="Roboto" w:cs="Times New Roman"/>
          <w:sz w:val="22"/>
          <w:szCs w:val="22"/>
        </w:rPr>
        <w:t>_</w:t>
      </w:r>
    </w:p>
    <w:p w14:paraId="30FCDB07" w14:textId="64A7B638" w:rsidR="0036366A" w:rsidRPr="00BB05EB" w:rsidRDefault="0036366A" w:rsidP="0036366A">
      <w:pPr>
        <w:pStyle w:val="NormaleWeb1"/>
        <w:suppressAutoHyphens w:val="0"/>
        <w:spacing w:before="0" w:after="0"/>
        <w:ind w:left="1134"/>
        <w:jc w:val="both"/>
        <w:rPr>
          <w:rFonts w:ascii="Roboto" w:hAnsi="Roboto" w:cs="Times New Roman"/>
          <w:i/>
          <w:sz w:val="22"/>
          <w:szCs w:val="22"/>
        </w:rPr>
      </w:pPr>
      <w:r w:rsidRPr="00BB05EB">
        <w:rPr>
          <w:rFonts w:ascii="Roboto" w:hAnsi="Roboto" w:cs="Times New Roman"/>
          <w:sz w:val="22"/>
          <w:szCs w:val="22"/>
        </w:rPr>
        <w:t>mandante</w:t>
      </w:r>
      <w:r w:rsidRPr="00BB05EB">
        <w:rPr>
          <w:rFonts w:ascii="Roboto" w:hAnsi="Roboto" w:cs="Times New Roman"/>
          <w:i/>
          <w:sz w:val="22"/>
          <w:szCs w:val="22"/>
        </w:rPr>
        <w:t>:</w:t>
      </w:r>
      <w:r w:rsidR="00BB05EB">
        <w:rPr>
          <w:rFonts w:ascii="Roboto" w:hAnsi="Roboto" w:cs="Times New Roman"/>
          <w:i/>
          <w:sz w:val="22"/>
          <w:szCs w:val="22"/>
        </w:rPr>
        <w:t xml:space="preserve"> </w:t>
      </w:r>
      <w:r w:rsidRPr="00BB05EB">
        <w:rPr>
          <w:rFonts w:ascii="Roboto" w:hAnsi="Roboto" w:cs="Times New Roman"/>
          <w:i/>
          <w:sz w:val="22"/>
          <w:szCs w:val="22"/>
        </w:rPr>
        <w:t>____________________________________________________________________</w:t>
      </w:r>
    </w:p>
    <w:p w14:paraId="6F6B7634" w14:textId="77777777" w:rsidR="0036366A" w:rsidRDefault="0036366A" w:rsidP="0036366A">
      <w:pPr>
        <w:pStyle w:val="NormaleWeb1"/>
        <w:suppressAutoHyphens w:val="0"/>
        <w:spacing w:before="0" w:after="0"/>
        <w:ind w:left="1134"/>
        <w:jc w:val="both"/>
        <w:rPr>
          <w:rFonts w:cs="Times New Roman"/>
          <w:i/>
          <w:sz w:val="22"/>
          <w:szCs w:val="22"/>
        </w:rPr>
      </w:pPr>
    </w:p>
    <w:p w14:paraId="08A2A0DB" w14:textId="77777777" w:rsidR="0036366A" w:rsidRPr="00715490" w:rsidRDefault="0036366A" w:rsidP="0036366A">
      <w:pPr>
        <w:pStyle w:val="NormaleWeb1"/>
        <w:suppressAutoHyphens w:val="0"/>
        <w:spacing w:before="0" w:after="0"/>
        <w:ind w:left="1134" w:hanging="425"/>
        <w:jc w:val="both"/>
        <w:rPr>
          <w:rFonts w:cs="Times New Roman"/>
          <w:i/>
          <w:sz w:val="22"/>
          <w:szCs w:val="22"/>
        </w:rPr>
      </w:pPr>
      <w:r w:rsidRPr="00715490">
        <w:rPr>
          <w:rFonts w:cs="Times New Roman"/>
          <w:sz w:val="22"/>
          <w:szCs w:val="22"/>
        </w:rPr>
        <w:t></w:t>
      </w:r>
      <w:r>
        <w:rPr>
          <w:rFonts w:cs="Times New Roman"/>
          <w:sz w:val="22"/>
          <w:szCs w:val="22"/>
        </w:rPr>
        <w:tab/>
      </w:r>
      <w:r w:rsidRPr="00BB05EB">
        <w:rPr>
          <w:rFonts w:ascii="Roboto" w:hAnsi="Roboto" w:cs="Times New Roman"/>
          <w:sz w:val="22"/>
          <w:szCs w:val="22"/>
        </w:rPr>
        <w:t xml:space="preserve">6. MANDANTE di </w:t>
      </w:r>
      <w:r w:rsidRPr="00BB05EB">
        <w:rPr>
          <w:rFonts w:ascii="Roboto" w:hAnsi="Roboto" w:cs="Times New Roman"/>
          <w:i/>
          <w:sz w:val="22"/>
          <w:szCs w:val="22"/>
        </w:rPr>
        <w:t>raggruppamento temporaneo di operatori economici</w:t>
      </w:r>
    </w:p>
    <w:p w14:paraId="62019DB1" w14:textId="77777777" w:rsidR="0036366A" w:rsidRPr="00BB05EB" w:rsidRDefault="0036366A" w:rsidP="0036366A">
      <w:pPr>
        <w:pStyle w:val="NormaleWeb1"/>
        <w:suppressAutoHyphens w:val="0"/>
        <w:spacing w:before="0" w:after="0"/>
        <w:ind w:left="1134" w:hanging="425"/>
        <w:jc w:val="both"/>
        <w:rPr>
          <w:rFonts w:ascii="Roboto" w:hAnsi="Roboto" w:cs="Times New Roman"/>
          <w:sz w:val="22"/>
          <w:szCs w:val="22"/>
        </w:rPr>
      </w:pPr>
      <w:r w:rsidRPr="00715490">
        <w:rPr>
          <w:rFonts w:cs="Times New Roman"/>
          <w:i/>
          <w:sz w:val="22"/>
          <w:szCs w:val="22"/>
        </w:rPr>
        <w:tab/>
      </w:r>
      <w:r w:rsidRPr="00715490">
        <w:rPr>
          <w:rFonts w:cs="Times New Roman"/>
          <w:sz w:val="22"/>
          <w:szCs w:val="22"/>
        </w:rPr>
        <w:t xml:space="preserve"> </w:t>
      </w:r>
      <w:r w:rsidRPr="00BB05EB">
        <w:rPr>
          <w:rFonts w:ascii="Roboto" w:hAnsi="Roboto" w:cs="Times New Roman"/>
          <w:i/>
          <w:sz w:val="22"/>
          <w:szCs w:val="22"/>
        </w:rPr>
        <w:t xml:space="preserve">costituito, </w:t>
      </w:r>
      <w:r w:rsidRPr="00BB05EB">
        <w:rPr>
          <w:rFonts w:ascii="Roboto" w:hAnsi="Roboto" w:cs="Times New Roman"/>
          <w:sz w:val="22"/>
          <w:szCs w:val="22"/>
        </w:rPr>
        <w:t>allegando mandato</w:t>
      </w:r>
    </w:p>
    <w:p w14:paraId="730B689D" w14:textId="762FD2B6" w:rsidR="0036366A" w:rsidRPr="00BB05EB" w:rsidRDefault="0036366A" w:rsidP="0036366A">
      <w:pPr>
        <w:pStyle w:val="NormaleWeb1"/>
        <w:suppressAutoHyphens w:val="0"/>
        <w:spacing w:before="0" w:after="0"/>
        <w:ind w:left="1134" w:hanging="425"/>
        <w:jc w:val="both"/>
        <w:rPr>
          <w:rFonts w:ascii="Roboto" w:hAnsi="Roboto" w:cs="Times New Roman"/>
          <w:i/>
          <w:sz w:val="22"/>
          <w:szCs w:val="22"/>
        </w:rPr>
      </w:pPr>
      <w:r w:rsidRPr="00715490">
        <w:rPr>
          <w:rFonts w:cs="Times New Roman"/>
          <w:sz w:val="22"/>
          <w:szCs w:val="22"/>
        </w:rPr>
        <w:tab/>
      </w:r>
      <w:r w:rsidRPr="00715490">
        <w:rPr>
          <w:rFonts w:cs="Times New Roman"/>
          <w:sz w:val="22"/>
          <w:szCs w:val="22"/>
        </w:rPr>
        <w:t xml:space="preserve"> </w:t>
      </w:r>
      <w:r w:rsidRPr="00BB05EB">
        <w:rPr>
          <w:rFonts w:ascii="Roboto" w:hAnsi="Roboto" w:cs="Times New Roman"/>
          <w:i/>
          <w:sz w:val="22"/>
          <w:szCs w:val="22"/>
        </w:rPr>
        <w:t xml:space="preserve">da costituire, </w:t>
      </w:r>
      <w:r w:rsidRPr="00BB05EB">
        <w:rPr>
          <w:rFonts w:ascii="Roboto" w:hAnsi="Roboto" w:cs="Times New Roman"/>
          <w:sz w:val="22"/>
          <w:szCs w:val="22"/>
        </w:rPr>
        <w:t xml:space="preserve">impegnandosi sin da ora a costituire il raggruppamento in caso di aggiudicazione, conferendo mandato irrevocabile al seguente soggetto, mandatario </w:t>
      </w:r>
      <w:proofErr w:type="gramStart"/>
      <w:r w:rsidRPr="00BB05EB">
        <w:rPr>
          <w:rFonts w:ascii="Roboto" w:hAnsi="Roboto" w:cs="Times New Roman"/>
          <w:sz w:val="22"/>
          <w:szCs w:val="22"/>
        </w:rPr>
        <w:t>capogruppo:_</w:t>
      </w:r>
      <w:proofErr w:type="gramEnd"/>
      <w:r w:rsidRPr="00BB05EB">
        <w:rPr>
          <w:rFonts w:ascii="Roboto" w:hAnsi="Roboto" w:cs="Times New Roman"/>
          <w:sz w:val="22"/>
          <w:szCs w:val="22"/>
        </w:rPr>
        <w:t>_______________________________________________________________________</w:t>
      </w:r>
    </w:p>
    <w:p w14:paraId="17B93CA8" w14:textId="77777777" w:rsidR="0036366A" w:rsidRPr="00BB05EB" w:rsidRDefault="0036366A" w:rsidP="0036366A">
      <w:pPr>
        <w:pStyle w:val="NormaleWeb1"/>
        <w:suppressAutoHyphens w:val="0"/>
        <w:spacing w:before="0" w:after="0"/>
        <w:ind w:left="1134"/>
        <w:jc w:val="both"/>
        <w:rPr>
          <w:rFonts w:ascii="Roboto" w:hAnsi="Roboto" w:cs="Times New Roman"/>
          <w:b/>
          <w:sz w:val="22"/>
          <w:szCs w:val="22"/>
        </w:rPr>
      </w:pPr>
    </w:p>
    <w:p w14:paraId="412317C1" w14:textId="77777777" w:rsidR="0036366A" w:rsidRPr="00BB05EB" w:rsidRDefault="0036366A" w:rsidP="0036366A">
      <w:pPr>
        <w:pStyle w:val="NormaleWeb1"/>
        <w:suppressAutoHyphens w:val="0"/>
        <w:spacing w:before="0" w:after="0"/>
        <w:ind w:left="1134" w:hanging="425"/>
        <w:jc w:val="both"/>
        <w:rPr>
          <w:rFonts w:ascii="Roboto" w:hAnsi="Roboto"/>
          <w:sz w:val="22"/>
          <w:szCs w:val="22"/>
        </w:rPr>
      </w:pPr>
      <w:r w:rsidRPr="00715490">
        <w:rPr>
          <w:rFonts w:cs="Times New Roman"/>
          <w:sz w:val="22"/>
          <w:szCs w:val="22"/>
        </w:rPr>
        <w:t></w:t>
      </w:r>
      <w:r w:rsidRPr="00715490">
        <w:rPr>
          <w:rFonts w:cs="Times New Roman"/>
          <w:b/>
          <w:sz w:val="22"/>
          <w:szCs w:val="22"/>
        </w:rPr>
        <w:t xml:space="preserve"> </w:t>
      </w:r>
      <w:r w:rsidRPr="00715490">
        <w:rPr>
          <w:rFonts w:cs="Times New Roman"/>
          <w:b/>
          <w:sz w:val="22"/>
          <w:szCs w:val="22"/>
        </w:rPr>
        <w:tab/>
      </w:r>
      <w:r w:rsidRPr="00BB05EB">
        <w:rPr>
          <w:rFonts w:ascii="Roboto" w:hAnsi="Roboto" w:cs="Times New Roman"/>
          <w:sz w:val="22"/>
          <w:szCs w:val="22"/>
        </w:rPr>
        <w:t>7.</w:t>
      </w:r>
      <w:r w:rsidRPr="00BB05EB">
        <w:rPr>
          <w:rFonts w:ascii="Roboto" w:hAnsi="Roboto" w:cs="Times New Roman"/>
          <w:b/>
          <w:sz w:val="22"/>
          <w:szCs w:val="22"/>
        </w:rPr>
        <w:t xml:space="preserve"> </w:t>
      </w:r>
      <w:r w:rsidRPr="00BB05EB">
        <w:rPr>
          <w:rFonts w:ascii="Roboto" w:hAnsi="Roboto" w:cs="Times New Roman"/>
          <w:sz w:val="22"/>
          <w:szCs w:val="22"/>
        </w:rPr>
        <w:t xml:space="preserve">CONSORZIO STABILE, </w:t>
      </w:r>
      <w:r w:rsidRPr="00BB05EB">
        <w:rPr>
          <w:rFonts w:ascii="Roboto" w:hAnsi="Roboto"/>
          <w:sz w:val="22"/>
          <w:szCs w:val="22"/>
        </w:rPr>
        <w:t xml:space="preserve">di società di professionisti o di società di ingegneria, anche in forma mista, </w:t>
      </w:r>
    </w:p>
    <w:p w14:paraId="7A532765" w14:textId="77777777" w:rsidR="0036366A" w:rsidRPr="007944F6" w:rsidRDefault="0036366A" w:rsidP="0036366A">
      <w:pPr>
        <w:pStyle w:val="NormaleWeb1"/>
        <w:suppressAutoHyphens w:val="0"/>
        <w:spacing w:before="0" w:after="0"/>
        <w:ind w:left="1134"/>
        <w:jc w:val="both"/>
        <w:rPr>
          <w:rFonts w:cs="Times New Roman"/>
          <w:bCs/>
          <w:sz w:val="22"/>
          <w:szCs w:val="22"/>
        </w:rPr>
      </w:pPr>
      <w:r w:rsidRPr="00715490">
        <w:rPr>
          <w:rFonts w:cs="Times New Roman"/>
          <w:sz w:val="22"/>
          <w:szCs w:val="22"/>
        </w:rPr>
        <w:t></w:t>
      </w:r>
      <w:r>
        <w:rPr>
          <w:rFonts w:cs="Times New Roman"/>
          <w:sz w:val="22"/>
          <w:szCs w:val="22"/>
        </w:rPr>
        <w:t xml:space="preserve"> </w:t>
      </w:r>
      <w:r w:rsidRPr="00BB05EB">
        <w:rPr>
          <w:rFonts w:ascii="Roboto" w:hAnsi="Roboto" w:cs="Times New Roman"/>
          <w:bCs/>
          <w:i/>
          <w:sz w:val="22"/>
          <w:szCs w:val="22"/>
        </w:rPr>
        <w:t>che partecipa per mezzo della propria organizzazione</w:t>
      </w:r>
    </w:p>
    <w:p w14:paraId="631B3730" w14:textId="28494057" w:rsidR="0036366A" w:rsidRDefault="0036366A" w:rsidP="0036366A">
      <w:pPr>
        <w:pStyle w:val="NormaleWeb1"/>
        <w:suppressAutoHyphens w:val="0"/>
        <w:spacing w:before="0" w:after="0"/>
        <w:ind w:left="1134"/>
        <w:jc w:val="both"/>
        <w:rPr>
          <w:rFonts w:cs="Times New Roman"/>
          <w:bCs/>
          <w:i/>
          <w:sz w:val="22"/>
          <w:szCs w:val="22"/>
        </w:rPr>
      </w:pPr>
      <w:r w:rsidRPr="00715490">
        <w:rPr>
          <w:rFonts w:cs="Times New Roman"/>
          <w:sz w:val="22"/>
          <w:szCs w:val="22"/>
        </w:rPr>
        <w:t></w:t>
      </w:r>
      <w:r>
        <w:rPr>
          <w:rFonts w:cs="Times New Roman"/>
          <w:sz w:val="22"/>
          <w:szCs w:val="22"/>
        </w:rPr>
        <w:t xml:space="preserve"> </w:t>
      </w:r>
      <w:r w:rsidRPr="00BB05EB">
        <w:rPr>
          <w:rFonts w:ascii="Roboto" w:hAnsi="Roboto" w:cs="Times New Roman"/>
          <w:bCs/>
          <w:i/>
          <w:sz w:val="22"/>
          <w:szCs w:val="22"/>
        </w:rPr>
        <w:t>che designa esecutore ________________________________________________________</w:t>
      </w:r>
    </w:p>
    <w:p w14:paraId="2621230D" w14:textId="77777777" w:rsidR="0036366A" w:rsidRDefault="0036366A" w:rsidP="0036366A">
      <w:pPr>
        <w:pStyle w:val="NormaleWeb1"/>
        <w:suppressAutoHyphens w:val="0"/>
        <w:spacing w:before="0" w:after="0"/>
        <w:ind w:left="1134"/>
        <w:jc w:val="both"/>
        <w:rPr>
          <w:rFonts w:cs="Times New Roman"/>
          <w:bCs/>
          <w:i/>
          <w:sz w:val="22"/>
          <w:szCs w:val="22"/>
        </w:rPr>
      </w:pPr>
    </w:p>
    <w:p w14:paraId="604A71CD" w14:textId="77777777" w:rsidR="0036366A" w:rsidRDefault="0036366A" w:rsidP="0036366A">
      <w:pPr>
        <w:pStyle w:val="NormaleWeb1"/>
        <w:suppressAutoHyphens w:val="0"/>
        <w:spacing w:before="0" w:after="0"/>
        <w:ind w:left="1134" w:hanging="425"/>
        <w:jc w:val="both"/>
        <w:rPr>
          <w:rFonts w:cs="Times New Roman"/>
          <w:bCs/>
          <w:i/>
          <w:sz w:val="22"/>
          <w:szCs w:val="22"/>
        </w:rPr>
      </w:pPr>
      <w:r w:rsidRPr="00715490">
        <w:rPr>
          <w:rFonts w:cs="Times New Roman"/>
          <w:sz w:val="22"/>
          <w:szCs w:val="22"/>
        </w:rPr>
        <w:t></w:t>
      </w:r>
      <w:r>
        <w:rPr>
          <w:rFonts w:cs="Times New Roman"/>
          <w:sz w:val="22"/>
          <w:szCs w:val="22"/>
        </w:rPr>
        <w:t xml:space="preserve"> </w:t>
      </w:r>
      <w:r>
        <w:rPr>
          <w:rFonts w:cs="Times New Roman"/>
          <w:sz w:val="22"/>
          <w:szCs w:val="22"/>
        </w:rPr>
        <w:tab/>
      </w:r>
      <w:r w:rsidRPr="00BB05EB">
        <w:rPr>
          <w:rFonts w:ascii="Roboto" w:hAnsi="Roboto" w:cs="Times New Roman"/>
          <w:sz w:val="22"/>
          <w:szCs w:val="22"/>
        </w:rPr>
        <w:t>8.</w:t>
      </w:r>
      <w:r w:rsidRPr="00BB05EB">
        <w:rPr>
          <w:rFonts w:ascii="Roboto" w:hAnsi="Roboto" w:cs="Times New Roman"/>
          <w:b/>
          <w:sz w:val="22"/>
          <w:szCs w:val="22"/>
        </w:rPr>
        <w:t xml:space="preserve"> </w:t>
      </w:r>
      <w:r w:rsidRPr="00BB05EB">
        <w:rPr>
          <w:rFonts w:ascii="Roboto" w:hAnsi="Roboto" w:cs="Times New Roman"/>
          <w:sz w:val="22"/>
          <w:szCs w:val="22"/>
        </w:rPr>
        <w:t>Designato esecutore del</w:t>
      </w:r>
      <w:r w:rsidRPr="00BB05EB">
        <w:rPr>
          <w:rFonts w:ascii="Roboto" w:hAnsi="Roboto" w:cs="Times New Roman"/>
          <w:b/>
          <w:sz w:val="22"/>
          <w:szCs w:val="22"/>
        </w:rPr>
        <w:t xml:space="preserve"> </w:t>
      </w:r>
      <w:r w:rsidRPr="00BB05EB">
        <w:rPr>
          <w:rFonts w:ascii="Roboto" w:hAnsi="Roboto" w:cs="Times New Roman"/>
          <w:sz w:val="22"/>
          <w:szCs w:val="22"/>
        </w:rPr>
        <w:t>CONSORZIO STABILE __________________________________</w:t>
      </w:r>
    </w:p>
    <w:p w14:paraId="22FCBBA3" w14:textId="77777777" w:rsidR="0036366A" w:rsidRPr="00715490" w:rsidRDefault="0036366A" w:rsidP="0036366A">
      <w:pPr>
        <w:pStyle w:val="NormaleWeb1"/>
        <w:suppressAutoHyphens w:val="0"/>
        <w:spacing w:before="0" w:after="0"/>
        <w:jc w:val="both"/>
        <w:rPr>
          <w:rFonts w:cs="Times New Roman"/>
          <w:i/>
          <w:sz w:val="22"/>
          <w:szCs w:val="22"/>
        </w:rPr>
      </w:pPr>
    </w:p>
    <w:p w14:paraId="4F3144CF" w14:textId="512150DC" w:rsidR="0036366A" w:rsidRDefault="0036366A" w:rsidP="0036366A">
      <w:pPr>
        <w:pStyle w:val="NormaleWeb1"/>
        <w:suppressAutoHyphens w:val="0"/>
        <w:spacing w:before="0" w:after="0"/>
        <w:ind w:left="1134" w:hanging="425"/>
        <w:jc w:val="both"/>
      </w:pPr>
      <w:r w:rsidRPr="00715490">
        <w:rPr>
          <w:rFonts w:cs="Times New Roman"/>
          <w:sz w:val="22"/>
          <w:szCs w:val="22"/>
        </w:rPr>
        <w:t></w:t>
      </w:r>
      <w:r w:rsidRPr="00715490">
        <w:rPr>
          <w:rFonts w:cs="Times New Roman"/>
          <w:sz w:val="22"/>
          <w:szCs w:val="22"/>
        </w:rPr>
        <w:tab/>
      </w:r>
      <w:r w:rsidR="00BB05EB" w:rsidRPr="00BB05EB">
        <w:rPr>
          <w:rFonts w:ascii="Roboto" w:hAnsi="Roboto" w:cs="Times New Roman"/>
          <w:sz w:val="22"/>
          <w:szCs w:val="22"/>
        </w:rPr>
        <w:t>9</w:t>
      </w:r>
      <w:r w:rsidRPr="00BB05EB">
        <w:rPr>
          <w:rFonts w:ascii="Roboto" w:hAnsi="Roboto" w:cs="Times New Roman"/>
          <w:sz w:val="22"/>
          <w:szCs w:val="22"/>
        </w:rPr>
        <w:t xml:space="preserve">. </w:t>
      </w:r>
      <w:r w:rsidRPr="00BB05EB">
        <w:rPr>
          <w:rFonts w:ascii="Roboto" w:hAnsi="Roboto"/>
          <w:sz w:val="22"/>
          <w:szCs w:val="22"/>
        </w:rPr>
        <w:t>altro soggetto legittimato a partecipare alla presente procedura:</w:t>
      </w:r>
      <w:r w:rsidRPr="00BB05EB">
        <w:rPr>
          <w:rFonts w:ascii="Roboto" w:hAnsi="Roboto"/>
        </w:rPr>
        <w:t xml:space="preserve"> __________________</w:t>
      </w:r>
      <w:r w:rsidR="00BB05EB">
        <w:rPr>
          <w:rFonts w:ascii="Roboto" w:hAnsi="Roboto"/>
        </w:rPr>
        <w:t>__________</w:t>
      </w:r>
      <w:r w:rsidRPr="00BB05EB">
        <w:rPr>
          <w:rFonts w:ascii="Roboto" w:hAnsi="Roboto"/>
        </w:rPr>
        <w:t>__</w:t>
      </w:r>
    </w:p>
    <w:p w14:paraId="1CAE76B7" w14:textId="77777777" w:rsidR="006F7BC0" w:rsidRPr="007C5430" w:rsidRDefault="006F7BC0" w:rsidP="004A6D7B">
      <w:pPr>
        <w:pStyle w:val="NormaleWeb1"/>
        <w:suppressAutoHyphens w:val="0"/>
        <w:spacing w:before="0" w:after="0"/>
        <w:ind w:left="567" w:hanging="425"/>
        <w:rPr>
          <w:rFonts w:ascii="Roboto" w:hAnsi="Roboto" w:cstheme="majorHAnsi"/>
          <w:b/>
          <w:sz w:val="22"/>
          <w:szCs w:val="22"/>
        </w:rPr>
      </w:pPr>
    </w:p>
    <w:p w14:paraId="6C0D1AE0" w14:textId="77777777" w:rsidR="00630EA1" w:rsidRPr="007C5430" w:rsidRDefault="00A440C6">
      <w:pPr>
        <w:pStyle w:val="Normale3"/>
        <w:spacing w:before="240" w:after="240" w:line="240" w:lineRule="auto"/>
        <w:jc w:val="center"/>
        <w:rPr>
          <w:rFonts w:ascii="Roboto" w:hAnsi="Roboto" w:cstheme="majorHAnsi"/>
          <w:b/>
        </w:rPr>
      </w:pPr>
      <w:r w:rsidRPr="007C5430">
        <w:rPr>
          <w:rFonts w:ascii="Roboto" w:hAnsi="Roboto" w:cstheme="majorHAnsi"/>
          <w:b/>
        </w:rPr>
        <w:t>CHIEDE</w:t>
      </w:r>
    </w:p>
    <w:p w14:paraId="4DCCFFC1" w14:textId="77777777" w:rsidR="00630EA1" w:rsidRPr="007C5430" w:rsidRDefault="00A440C6" w:rsidP="008F6641">
      <w:pPr>
        <w:widowControl w:val="0"/>
        <w:pBdr>
          <w:top w:val="nil"/>
          <w:left w:val="nil"/>
          <w:bottom w:val="nil"/>
          <w:right w:val="nil"/>
          <w:between w:val="nil"/>
        </w:pBdr>
        <w:spacing w:after="0" w:line="240" w:lineRule="auto"/>
        <w:jc w:val="both"/>
        <w:rPr>
          <w:rFonts w:ascii="Roboto" w:hAnsi="Roboto" w:cstheme="majorHAnsi"/>
          <w:b/>
        </w:rPr>
      </w:pPr>
      <w:r w:rsidRPr="007C5430">
        <w:rPr>
          <w:rFonts w:ascii="Roboto" w:hAnsi="Roboto" w:cstheme="majorHAnsi"/>
        </w:rPr>
        <w:t xml:space="preserve">di partecipare alla </w:t>
      </w:r>
      <w:bookmarkStart w:id="0" w:name="_Hlk123655108"/>
      <w:bookmarkStart w:id="1" w:name="_Hlk123657095"/>
      <w:r w:rsidR="001E30BC" w:rsidRPr="007C5430">
        <w:rPr>
          <w:rFonts w:ascii="Roboto" w:hAnsi="Roboto" w:cstheme="majorHAnsi"/>
          <w:b/>
        </w:rPr>
        <w:t xml:space="preserve">Procedura negoziata </w:t>
      </w:r>
      <w:bookmarkStart w:id="2" w:name="_Hlk121322938"/>
      <w:r w:rsidR="001E30BC" w:rsidRPr="007C5430">
        <w:rPr>
          <w:rFonts w:ascii="Roboto" w:hAnsi="Roboto" w:cstheme="majorHAnsi"/>
          <w:b/>
        </w:rPr>
        <w:t xml:space="preserve">per l’affidamento </w:t>
      </w:r>
      <w:bookmarkEnd w:id="0"/>
      <w:bookmarkEnd w:id="1"/>
      <w:bookmarkEnd w:id="2"/>
      <w:r w:rsidR="008F6641" w:rsidRPr="007C5430">
        <w:rPr>
          <w:rFonts w:ascii="Roboto" w:hAnsi="Roboto" w:cstheme="majorHAnsi"/>
          <w:b/>
        </w:rPr>
        <w:t>di servizi tecnici attinenti all'ingegneria e all'architettura relativi a Direzione Operativa e Ispezione di Cantiere degli impianti termo-meccanici ed idrico-sanitari relativi agli edifici ricompresi nel LOTTO A - FASE 1.1 del Tecnopolo di Bologna. CIG: 98193049FE</w:t>
      </w:r>
      <w:r w:rsidR="00613F74" w:rsidRPr="007C5430">
        <w:rPr>
          <w:rFonts w:ascii="Roboto" w:hAnsi="Roboto" w:cstheme="majorHAnsi"/>
          <w:b/>
        </w:rPr>
        <w:t>.</w:t>
      </w:r>
    </w:p>
    <w:p w14:paraId="4C7C7D08" w14:textId="77777777" w:rsidR="00630EA1" w:rsidRPr="007C5430" w:rsidRDefault="00A440C6">
      <w:pPr>
        <w:pStyle w:val="Normale3"/>
        <w:spacing w:after="0" w:line="240" w:lineRule="auto"/>
        <w:jc w:val="center"/>
        <w:rPr>
          <w:rFonts w:ascii="Roboto" w:hAnsi="Roboto" w:cstheme="majorHAnsi"/>
          <w:b/>
        </w:rPr>
      </w:pPr>
      <w:r w:rsidRPr="007C5430">
        <w:rPr>
          <w:rFonts w:ascii="Roboto" w:hAnsi="Roboto" w:cstheme="majorHAnsi"/>
          <w:b/>
        </w:rPr>
        <w:t>e pertanto sottoscrive</w:t>
      </w:r>
    </w:p>
    <w:p w14:paraId="5ED587A7" w14:textId="77777777" w:rsidR="00630EA1" w:rsidRPr="007C5430" w:rsidRDefault="00630EA1">
      <w:pPr>
        <w:pStyle w:val="Normale3"/>
        <w:spacing w:after="0" w:line="240" w:lineRule="auto"/>
        <w:jc w:val="center"/>
        <w:rPr>
          <w:rFonts w:ascii="Roboto" w:hAnsi="Roboto" w:cstheme="majorHAnsi"/>
          <w:b/>
        </w:rPr>
      </w:pPr>
    </w:p>
    <w:p w14:paraId="40C1F326" w14:textId="77777777" w:rsidR="00630EA1" w:rsidRPr="007C5430" w:rsidRDefault="00A440C6">
      <w:pPr>
        <w:pStyle w:val="Normale3"/>
        <w:spacing w:after="0" w:line="240" w:lineRule="auto"/>
        <w:jc w:val="center"/>
        <w:rPr>
          <w:rFonts w:ascii="Roboto" w:hAnsi="Roboto" w:cstheme="majorHAnsi"/>
          <w:b/>
        </w:rPr>
      </w:pPr>
      <w:r w:rsidRPr="007C5430">
        <w:rPr>
          <w:rFonts w:ascii="Roboto" w:hAnsi="Roboto" w:cstheme="majorHAnsi"/>
          <w:b/>
        </w:rPr>
        <w:t>DICHIARAZIONE SOSTITUTIVA DI ATTO DI NOTORIETA'</w:t>
      </w:r>
      <w:r w:rsidRPr="007C5430">
        <w:rPr>
          <w:rFonts w:ascii="Roboto" w:hAnsi="Roboto" w:cstheme="majorHAnsi"/>
          <w:b/>
        </w:rPr>
        <w:br/>
        <w:t>ai sensi del d.P.R. n. 445/2000</w:t>
      </w:r>
    </w:p>
    <w:p w14:paraId="6B99DEB4" w14:textId="77777777" w:rsidR="00630EA1" w:rsidRPr="007C5430" w:rsidRDefault="00630EA1">
      <w:pPr>
        <w:pStyle w:val="Normale3"/>
        <w:spacing w:after="0" w:line="240" w:lineRule="auto"/>
        <w:jc w:val="center"/>
        <w:rPr>
          <w:rFonts w:ascii="Roboto" w:hAnsi="Roboto" w:cstheme="majorHAnsi"/>
          <w:b/>
        </w:rPr>
      </w:pPr>
    </w:p>
    <w:p w14:paraId="0901A0CC" w14:textId="77777777" w:rsidR="00630EA1" w:rsidRPr="007C5430" w:rsidRDefault="00A440C6">
      <w:pPr>
        <w:pStyle w:val="Normale3"/>
        <w:numPr>
          <w:ilvl w:val="0"/>
          <w:numId w:val="2"/>
        </w:numPr>
        <w:pBdr>
          <w:top w:val="nil"/>
          <w:left w:val="nil"/>
          <w:bottom w:val="nil"/>
          <w:right w:val="nil"/>
          <w:between w:val="nil"/>
        </w:pBdr>
        <w:spacing w:after="0" w:line="240" w:lineRule="auto"/>
        <w:ind w:left="284" w:hanging="284"/>
        <w:jc w:val="both"/>
        <w:rPr>
          <w:rFonts w:ascii="Roboto" w:hAnsi="Roboto" w:cstheme="majorHAnsi"/>
          <w:color w:val="000000"/>
        </w:rPr>
      </w:pPr>
      <w:r w:rsidRPr="007C5430">
        <w:rPr>
          <w:rFonts w:ascii="Roboto" w:hAnsi="Roboto" w:cstheme="majorHAnsi"/>
          <w:color w:val="000000"/>
        </w:rPr>
        <w:t>consapevole delle sanzioni penali previste dagli artt. 75 e 76 del DPR 445/2000, per le ipotesi di falsità in atti e dichiarazioni mendaci, nonché delle conseguenze amministrative di decadenza dai benefici eventualmente conseguiti al provvedimento emanato;</w:t>
      </w:r>
    </w:p>
    <w:p w14:paraId="1E8259E6" w14:textId="154EAA17" w:rsidR="00630EA1" w:rsidRPr="007C5430" w:rsidRDefault="00A440C6">
      <w:pPr>
        <w:pStyle w:val="Normale3"/>
        <w:numPr>
          <w:ilvl w:val="0"/>
          <w:numId w:val="2"/>
        </w:numPr>
        <w:pBdr>
          <w:top w:val="nil"/>
          <w:left w:val="nil"/>
          <w:bottom w:val="nil"/>
          <w:right w:val="nil"/>
          <w:between w:val="nil"/>
        </w:pBdr>
        <w:spacing w:after="0" w:line="240" w:lineRule="auto"/>
        <w:ind w:left="284" w:hanging="284"/>
        <w:jc w:val="both"/>
        <w:rPr>
          <w:rFonts w:ascii="Roboto" w:hAnsi="Roboto" w:cstheme="majorHAnsi"/>
          <w:color w:val="000000"/>
        </w:rPr>
      </w:pPr>
      <w:r w:rsidRPr="007C5430">
        <w:rPr>
          <w:rFonts w:ascii="Roboto" w:hAnsi="Roboto" w:cstheme="majorHAnsi"/>
          <w:color w:val="000000"/>
        </w:rPr>
        <w:t>consapevole che</w:t>
      </w:r>
      <w:r w:rsidR="007C5430">
        <w:rPr>
          <w:rFonts w:ascii="Roboto" w:hAnsi="Roboto" w:cstheme="majorHAnsi"/>
          <w:color w:val="000000"/>
        </w:rPr>
        <w:t>,</w:t>
      </w:r>
      <w:r w:rsidRPr="007C5430">
        <w:rPr>
          <w:rFonts w:ascii="Roboto" w:hAnsi="Roboto" w:cstheme="majorHAnsi"/>
          <w:color w:val="000000"/>
        </w:rPr>
        <w:t xml:space="preserve"> qualora dal controllo emerga la non veridicità di quanto dichiarato, ART-ER </w:t>
      </w:r>
      <w:proofErr w:type="spellStart"/>
      <w:r w:rsidRPr="007C5430">
        <w:rPr>
          <w:rFonts w:ascii="Roboto" w:hAnsi="Roboto" w:cstheme="majorHAnsi"/>
          <w:color w:val="000000"/>
        </w:rPr>
        <w:t>S.cons.p.a</w:t>
      </w:r>
      <w:proofErr w:type="spellEnd"/>
      <w:r w:rsidRPr="007C5430">
        <w:rPr>
          <w:rFonts w:ascii="Roboto" w:hAnsi="Roboto" w:cstheme="majorHAnsi"/>
          <w:color w:val="000000"/>
        </w:rPr>
        <w:t>. procederà all’esclusione dell’impresa che rappresento dalla procedura ed alla segnalazione del fatto alle Autorità competenti;</w:t>
      </w:r>
    </w:p>
    <w:p w14:paraId="09BF9158" w14:textId="77777777" w:rsidR="00630EA1" w:rsidRPr="007C5430" w:rsidRDefault="00A440C6">
      <w:pPr>
        <w:pStyle w:val="Normale3"/>
        <w:spacing w:before="240" w:after="240" w:line="240" w:lineRule="auto"/>
        <w:ind w:left="360"/>
        <w:jc w:val="center"/>
        <w:rPr>
          <w:rFonts w:ascii="Roboto" w:hAnsi="Roboto" w:cstheme="majorHAnsi"/>
          <w:b/>
        </w:rPr>
      </w:pPr>
      <w:r w:rsidRPr="007C5430">
        <w:rPr>
          <w:rFonts w:ascii="Roboto" w:hAnsi="Roboto" w:cstheme="majorHAnsi"/>
          <w:b/>
        </w:rPr>
        <w:t>DICHIARA</w:t>
      </w:r>
    </w:p>
    <w:p w14:paraId="153786B5" w14:textId="77777777" w:rsidR="00630EA1" w:rsidRPr="007C5430" w:rsidRDefault="00A440C6">
      <w:pPr>
        <w:pStyle w:val="Normale3"/>
        <w:spacing w:before="240" w:after="240" w:line="240" w:lineRule="auto"/>
        <w:jc w:val="both"/>
        <w:rPr>
          <w:rFonts w:ascii="Roboto" w:hAnsi="Roboto" w:cstheme="majorHAnsi"/>
        </w:rPr>
      </w:pPr>
      <w:r w:rsidRPr="007C5430">
        <w:rPr>
          <w:rFonts w:ascii="Roboto" w:hAnsi="Roboto" w:cstheme="majorHAnsi"/>
        </w:rPr>
        <w:t>che i fatti, stati e qualità riportati nei successivi paragrafi corrispondono a verità e in particolare:</w:t>
      </w:r>
    </w:p>
    <w:p w14:paraId="0E3787E7" w14:textId="5FED0D27" w:rsidR="00B1532B" w:rsidRPr="007C5430" w:rsidRDefault="007C5430" w:rsidP="007C5430">
      <w:pPr>
        <w:pStyle w:val="Normale3"/>
        <w:widowControl w:val="0"/>
        <w:numPr>
          <w:ilvl w:val="0"/>
          <w:numId w:val="1"/>
        </w:numPr>
        <w:pBdr>
          <w:top w:val="nil"/>
          <w:left w:val="nil"/>
          <w:bottom w:val="nil"/>
          <w:right w:val="nil"/>
          <w:between w:val="nil"/>
        </w:pBdr>
        <w:tabs>
          <w:tab w:val="center" w:pos="4819"/>
          <w:tab w:val="right" w:pos="9638"/>
        </w:tabs>
        <w:spacing w:before="240" w:line="240" w:lineRule="auto"/>
        <w:ind w:left="426" w:hanging="426"/>
        <w:jc w:val="both"/>
        <w:rPr>
          <w:rFonts w:ascii="Roboto" w:hAnsi="Roboto" w:cstheme="majorHAnsi"/>
          <w:color w:val="000000"/>
        </w:rPr>
      </w:pPr>
      <w:r>
        <w:rPr>
          <w:rFonts w:ascii="Roboto" w:eastAsia="SimSun" w:hAnsi="Roboto" w:cstheme="majorHAnsi"/>
          <w:kern w:val="3"/>
        </w:rPr>
        <w:t xml:space="preserve">di </w:t>
      </w:r>
      <w:r w:rsidR="00B1532B" w:rsidRPr="007C5430">
        <w:rPr>
          <w:rFonts w:ascii="Roboto" w:eastAsia="SimSun" w:hAnsi="Roboto" w:cstheme="majorHAnsi"/>
          <w:kern w:val="3"/>
        </w:rPr>
        <w:t>essere in possesso dei requisiti di cui al D.M. 2 dicembre 2016, n. 263 recante</w:t>
      </w:r>
      <w:r w:rsidR="00B1532B" w:rsidRPr="007C5430">
        <w:rPr>
          <w:rFonts w:ascii="Roboto" w:eastAsia="Arial" w:hAnsi="Roboto" w:cstheme="majorHAnsi"/>
          <w:color w:val="000000"/>
        </w:rPr>
        <w:t>: “</w:t>
      </w:r>
      <w:r w:rsidR="00B1532B" w:rsidRPr="007C5430">
        <w:rPr>
          <w:rFonts w:ascii="Roboto" w:eastAsia="Arial" w:hAnsi="Roboto" w:cstheme="majorHAnsi"/>
          <w:i/>
          <w:color w:val="000000"/>
        </w:rPr>
        <w:t>Regolamento recante definizione dei requisiti che devono possedere gli operatori economici per l'affidamento dei servizi di architettura e ingegneria e individuazione dei criteri per garantire la presenza di giovani professionisti, in forma singola o associata, nei gruppi concorrenti ai bandi relativi a incarichi di progettazione, concorsi di progettazione e di idee, ai sensi dell'articolo 24, commi 2 e 5 del decreto legislativo 18 aprile 2016, n. 50</w:t>
      </w:r>
      <w:r w:rsidR="00B1532B" w:rsidRPr="007C5430">
        <w:rPr>
          <w:rFonts w:ascii="Roboto" w:eastAsia="Arial" w:hAnsi="Roboto" w:cstheme="majorHAnsi"/>
          <w:color w:val="000000"/>
        </w:rPr>
        <w:t>”;</w:t>
      </w:r>
    </w:p>
    <w:p w14:paraId="62516377" w14:textId="42124E53" w:rsidR="00630EA1" w:rsidRPr="007C5430" w:rsidRDefault="00A440C6">
      <w:pPr>
        <w:pStyle w:val="Normale3"/>
        <w:widowControl w:val="0"/>
        <w:numPr>
          <w:ilvl w:val="0"/>
          <w:numId w:val="1"/>
        </w:numPr>
        <w:pBdr>
          <w:top w:val="nil"/>
          <w:left w:val="nil"/>
          <w:bottom w:val="nil"/>
          <w:right w:val="nil"/>
          <w:between w:val="nil"/>
        </w:pBdr>
        <w:tabs>
          <w:tab w:val="center" w:pos="4819"/>
          <w:tab w:val="right" w:pos="9638"/>
        </w:tabs>
        <w:spacing w:after="0" w:line="240" w:lineRule="auto"/>
        <w:ind w:left="426" w:hanging="426"/>
        <w:jc w:val="both"/>
        <w:rPr>
          <w:rFonts w:ascii="Roboto" w:hAnsi="Roboto" w:cstheme="majorHAnsi"/>
          <w:color w:val="000000"/>
        </w:rPr>
      </w:pPr>
      <w:r w:rsidRPr="007C5430">
        <w:rPr>
          <w:rFonts w:ascii="Roboto" w:hAnsi="Roboto" w:cstheme="majorHAnsi"/>
          <w:color w:val="000000"/>
        </w:rPr>
        <w:t>che l’impresa è iscritta nel registro delle imprese della Camera di Commercio Industria Artigianato Agricoltura</w:t>
      </w:r>
      <w:r w:rsidR="009E16A4" w:rsidRPr="007C5430">
        <w:rPr>
          <w:rFonts w:ascii="Roboto" w:hAnsi="Roboto" w:cstheme="majorHAnsi"/>
          <w:color w:val="000000"/>
        </w:rPr>
        <w:t>,</w:t>
      </w:r>
      <w:r w:rsidRPr="007C5430">
        <w:rPr>
          <w:rFonts w:ascii="Roboto" w:hAnsi="Roboto" w:cstheme="majorHAnsi"/>
          <w:color w:val="000000"/>
        </w:rPr>
        <w:t xml:space="preserve"> </w:t>
      </w:r>
      <w:r w:rsidR="009E16A4" w:rsidRPr="007C5430">
        <w:rPr>
          <w:rFonts w:ascii="Roboto" w:hAnsi="Roboto" w:cstheme="majorHAnsi"/>
          <w:color w:val="000000"/>
        </w:rPr>
        <w:t xml:space="preserve">o analogo registro di stato estero aderente alla U.E. con uno scopo sociale compatibile con le attività oggetto dell’appalto, </w:t>
      </w:r>
      <w:r w:rsidRPr="007C5430">
        <w:rPr>
          <w:rFonts w:ascii="Roboto" w:hAnsi="Roboto" w:cstheme="majorHAnsi"/>
          <w:color w:val="000000"/>
        </w:rPr>
        <w:t>di__________________ al n. REA ___________________, capitale sociale di € _____________________, attività d’impresa _____________________________;</w:t>
      </w:r>
    </w:p>
    <w:p w14:paraId="439C59D8" w14:textId="011A7139" w:rsidR="00B02E24" w:rsidRPr="00B02E24" w:rsidRDefault="00A440C6" w:rsidP="00B02E24">
      <w:pPr>
        <w:pStyle w:val="Normale3"/>
        <w:widowControl w:val="0"/>
        <w:numPr>
          <w:ilvl w:val="0"/>
          <w:numId w:val="1"/>
        </w:numPr>
        <w:pBdr>
          <w:top w:val="nil"/>
          <w:left w:val="nil"/>
          <w:bottom w:val="nil"/>
          <w:right w:val="nil"/>
          <w:between w:val="nil"/>
        </w:pBdr>
        <w:tabs>
          <w:tab w:val="center" w:pos="4819"/>
          <w:tab w:val="right" w:pos="9638"/>
        </w:tabs>
        <w:spacing w:before="240" w:line="240" w:lineRule="auto"/>
        <w:ind w:left="426" w:hanging="426"/>
        <w:jc w:val="both"/>
        <w:rPr>
          <w:rFonts w:ascii="Roboto" w:hAnsi="Roboto" w:cstheme="majorHAnsi"/>
          <w:color w:val="000000"/>
        </w:rPr>
      </w:pPr>
      <w:r w:rsidRPr="007C5430">
        <w:rPr>
          <w:rFonts w:ascii="Roboto" w:hAnsi="Roboto" w:cstheme="majorHAnsi"/>
          <w:color w:val="000000"/>
        </w:rPr>
        <w:t>che i legali rappresentanti della ditta e coloro che legittimamente possono impegnarla sono: (indicare i nominativi ed esatte generalità, in particolare, per le società in nome collettivo dovranno risultare tutti i soci, per la società in accomandita semplice i soci accomandatari, per le altre società indicare i componenti del consiglio di amministrazione muniti di poteri di rappresentanza, di direzione o di vigilanza, i soggetti muniti di poteri di rappresentanza, direzione o controllo, il socio unico o il socio di maggioranza in caso di società con meno di quattro soci);</w:t>
      </w:r>
    </w:p>
    <w:tbl>
      <w:tblPr>
        <w:tblStyle w:val="a3"/>
        <w:tblW w:w="9214" w:type="dxa"/>
        <w:tblInd w:w="425" w:type="dxa"/>
        <w:tblLayout w:type="fixed"/>
        <w:tblLook w:val="0400" w:firstRow="0" w:lastRow="0" w:firstColumn="0" w:lastColumn="0" w:noHBand="0" w:noVBand="1"/>
      </w:tblPr>
      <w:tblGrid>
        <w:gridCol w:w="2308"/>
        <w:gridCol w:w="2283"/>
        <w:gridCol w:w="2317"/>
        <w:gridCol w:w="2306"/>
      </w:tblGrid>
      <w:tr w:rsidR="00630EA1" w:rsidRPr="007C5430" w14:paraId="552E5200" w14:textId="77777777">
        <w:tc>
          <w:tcPr>
            <w:tcW w:w="2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268CCC" w14:textId="77777777" w:rsidR="00630EA1" w:rsidRPr="00B02E24" w:rsidRDefault="00A440C6">
            <w:pPr>
              <w:pStyle w:val="Normale3"/>
              <w:pBdr>
                <w:top w:val="nil"/>
                <w:left w:val="nil"/>
                <w:bottom w:val="nil"/>
                <w:right w:val="nil"/>
                <w:between w:val="nil"/>
              </w:pBdr>
              <w:spacing w:before="60" w:after="60"/>
              <w:jc w:val="center"/>
              <w:rPr>
                <w:rFonts w:ascii="Roboto" w:hAnsi="Roboto" w:cstheme="majorHAnsi"/>
                <w:b/>
                <w:color w:val="000000"/>
                <w:sz w:val="16"/>
                <w:szCs w:val="16"/>
              </w:rPr>
            </w:pPr>
            <w:r w:rsidRPr="00B02E24">
              <w:rPr>
                <w:rFonts w:ascii="Roboto" w:hAnsi="Roboto" w:cstheme="majorHAnsi"/>
                <w:b/>
                <w:color w:val="000000"/>
                <w:sz w:val="16"/>
                <w:szCs w:val="16"/>
              </w:rPr>
              <w:t>Nome, Cognome e</w:t>
            </w:r>
            <w:r w:rsidRPr="00B02E24">
              <w:rPr>
                <w:rFonts w:ascii="Roboto" w:hAnsi="Roboto" w:cstheme="majorHAnsi"/>
                <w:b/>
                <w:color w:val="000000"/>
                <w:sz w:val="16"/>
                <w:szCs w:val="16"/>
              </w:rPr>
              <w:br/>
              <w:t>Codice fiscale</w:t>
            </w:r>
          </w:p>
        </w:tc>
        <w:tc>
          <w:tcPr>
            <w:tcW w:w="2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F43E95" w14:textId="77777777" w:rsidR="00630EA1" w:rsidRPr="00B02E24" w:rsidRDefault="00A440C6">
            <w:pPr>
              <w:pStyle w:val="Normale3"/>
              <w:pBdr>
                <w:top w:val="nil"/>
                <w:left w:val="nil"/>
                <w:bottom w:val="nil"/>
                <w:right w:val="nil"/>
                <w:between w:val="nil"/>
              </w:pBdr>
              <w:spacing w:before="60" w:after="60"/>
              <w:jc w:val="center"/>
              <w:rPr>
                <w:rFonts w:ascii="Roboto" w:hAnsi="Roboto" w:cstheme="majorHAnsi"/>
                <w:b/>
                <w:color w:val="000000"/>
                <w:sz w:val="16"/>
                <w:szCs w:val="16"/>
              </w:rPr>
            </w:pPr>
            <w:r w:rsidRPr="00B02E24">
              <w:rPr>
                <w:rFonts w:ascii="Roboto" w:hAnsi="Roboto" w:cstheme="majorHAnsi"/>
                <w:b/>
                <w:color w:val="000000"/>
                <w:sz w:val="16"/>
                <w:szCs w:val="16"/>
              </w:rPr>
              <w:t>Data e</w:t>
            </w:r>
            <w:r w:rsidRPr="00B02E24">
              <w:rPr>
                <w:rFonts w:ascii="Roboto" w:hAnsi="Roboto" w:cstheme="majorHAnsi"/>
                <w:b/>
                <w:color w:val="000000"/>
                <w:sz w:val="16"/>
                <w:szCs w:val="16"/>
              </w:rPr>
              <w:br/>
              <w:t>luogo di nascita</w:t>
            </w:r>
          </w:p>
        </w:tc>
        <w:tc>
          <w:tcPr>
            <w:tcW w:w="2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11B71D" w14:textId="77777777" w:rsidR="00630EA1" w:rsidRPr="00B02E24" w:rsidRDefault="00A440C6" w:rsidP="006F0586">
            <w:pPr>
              <w:pStyle w:val="Normale3"/>
              <w:pBdr>
                <w:top w:val="nil"/>
                <w:left w:val="nil"/>
                <w:bottom w:val="nil"/>
                <w:right w:val="nil"/>
                <w:between w:val="nil"/>
              </w:pBdr>
              <w:spacing w:before="60" w:after="60"/>
              <w:jc w:val="center"/>
              <w:rPr>
                <w:rFonts w:ascii="Roboto" w:hAnsi="Roboto" w:cstheme="majorHAnsi"/>
                <w:b/>
                <w:color w:val="000000"/>
                <w:sz w:val="16"/>
                <w:szCs w:val="16"/>
              </w:rPr>
            </w:pPr>
            <w:r w:rsidRPr="00B02E24">
              <w:rPr>
                <w:rFonts w:ascii="Roboto" w:hAnsi="Roboto" w:cstheme="majorHAnsi"/>
                <w:b/>
                <w:color w:val="000000"/>
                <w:sz w:val="16"/>
                <w:szCs w:val="16"/>
              </w:rPr>
              <w:t>Luogo di residenza</w:t>
            </w:r>
            <w:r w:rsidR="006F0586" w:rsidRPr="00B02E24">
              <w:rPr>
                <w:rFonts w:ascii="Roboto" w:hAnsi="Roboto" w:cstheme="majorHAnsi"/>
                <w:b/>
                <w:color w:val="000000"/>
                <w:sz w:val="16"/>
                <w:szCs w:val="16"/>
              </w:rPr>
              <w:t xml:space="preserve"> </w:t>
            </w:r>
            <w:r w:rsidRPr="00B02E24">
              <w:rPr>
                <w:rFonts w:ascii="Roboto" w:hAnsi="Roboto" w:cstheme="majorHAnsi"/>
                <w:b/>
                <w:color w:val="000000"/>
                <w:sz w:val="16"/>
                <w:szCs w:val="16"/>
              </w:rPr>
              <w:t>(indirizzo completo)</w:t>
            </w:r>
          </w:p>
        </w:tc>
        <w:tc>
          <w:tcPr>
            <w:tcW w:w="23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AABD55" w14:textId="77777777" w:rsidR="00630EA1" w:rsidRPr="00B02E24" w:rsidRDefault="00A440C6">
            <w:pPr>
              <w:pStyle w:val="Normale3"/>
              <w:pBdr>
                <w:top w:val="nil"/>
                <w:left w:val="nil"/>
                <w:bottom w:val="nil"/>
                <w:right w:val="nil"/>
                <w:between w:val="nil"/>
              </w:pBdr>
              <w:spacing w:before="60" w:after="60"/>
              <w:jc w:val="center"/>
              <w:rPr>
                <w:rFonts w:ascii="Roboto" w:hAnsi="Roboto" w:cstheme="majorHAnsi"/>
                <w:b/>
                <w:color w:val="000000"/>
                <w:sz w:val="16"/>
                <w:szCs w:val="16"/>
              </w:rPr>
            </w:pPr>
            <w:r w:rsidRPr="00B02E24">
              <w:rPr>
                <w:rFonts w:ascii="Roboto" w:hAnsi="Roboto" w:cstheme="majorHAnsi"/>
                <w:b/>
                <w:color w:val="000000"/>
                <w:sz w:val="16"/>
                <w:szCs w:val="16"/>
              </w:rPr>
              <w:t>Carica ricoperta</w:t>
            </w:r>
          </w:p>
        </w:tc>
      </w:tr>
      <w:tr w:rsidR="00630EA1" w:rsidRPr="007C5430" w14:paraId="1BAD82AC" w14:textId="77777777">
        <w:tc>
          <w:tcPr>
            <w:tcW w:w="2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0CA808" w14:textId="77777777" w:rsidR="00630EA1" w:rsidRPr="007C5430" w:rsidRDefault="00630EA1">
            <w:pPr>
              <w:pStyle w:val="Normale3"/>
              <w:pBdr>
                <w:top w:val="nil"/>
                <w:left w:val="nil"/>
                <w:bottom w:val="nil"/>
                <w:right w:val="nil"/>
                <w:between w:val="nil"/>
              </w:pBdr>
              <w:spacing w:before="60" w:after="60"/>
              <w:rPr>
                <w:rFonts w:ascii="Roboto" w:hAnsi="Roboto" w:cstheme="majorHAnsi"/>
                <w:color w:val="000000"/>
              </w:rPr>
            </w:pPr>
          </w:p>
        </w:tc>
        <w:tc>
          <w:tcPr>
            <w:tcW w:w="2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97398A" w14:textId="77777777" w:rsidR="00630EA1" w:rsidRPr="007C5430" w:rsidRDefault="00630EA1">
            <w:pPr>
              <w:pStyle w:val="Normale3"/>
              <w:pBdr>
                <w:top w:val="nil"/>
                <w:left w:val="nil"/>
                <w:bottom w:val="nil"/>
                <w:right w:val="nil"/>
                <w:between w:val="nil"/>
              </w:pBdr>
              <w:spacing w:before="60" w:after="60"/>
              <w:rPr>
                <w:rFonts w:ascii="Roboto" w:hAnsi="Roboto" w:cstheme="majorHAnsi"/>
                <w:color w:val="000000"/>
              </w:rPr>
            </w:pPr>
          </w:p>
        </w:tc>
        <w:tc>
          <w:tcPr>
            <w:tcW w:w="2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8715B5" w14:textId="77777777" w:rsidR="00630EA1" w:rsidRPr="007C5430" w:rsidRDefault="00630EA1">
            <w:pPr>
              <w:pStyle w:val="Normale3"/>
              <w:pBdr>
                <w:top w:val="nil"/>
                <w:left w:val="nil"/>
                <w:bottom w:val="nil"/>
                <w:right w:val="nil"/>
                <w:between w:val="nil"/>
              </w:pBdr>
              <w:spacing w:before="60" w:after="60"/>
              <w:rPr>
                <w:rFonts w:ascii="Roboto" w:hAnsi="Roboto" w:cstheme="majorHAnsi"/>
                <w:color w:val="000000"/>
              </w:rPr>
            </w:pPr>
          </w:p>
        </w:tc>
        <w:tc>
          <w:tcPr>
            <w:tcW w:w="23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58B1E6" w14:textId="77777777" w:rsidR="00630EA1" w:rsidRPr="007C5430" w:rsidRDefault="00630EA1">
            <w:pPr>
              <w:pStyle w:val="Normale3"/>
              <w:pBdr>
                <w:top w:val="nil"/>
                <w:left w:val="nil"/>
                <w:bottom w:val="nil"/>
                <w:right w:val="nil"/>
                <w:between w:val="nil"/>
              </w:pBdr>
              <w:spacing w:before="60" w:after="60"/>
              <w:rPr>
                <w:rFonts w:ascii="Roboto" w:hAnsi="Roboto" w:cstheme="majorHAnsi"/>
                <w:color w:val="000000"/>
              </w:rPr>
            </w:pPr>
          </w:p>
        </w:tc>
      </w:tr>
      <w:tr w:rsidR="00630EA1" w:rsidRPr="007C5430" w14:paraId="27431121" w14:textId="77777777">
        <w:tc>
          <w:tcPr>
            <w:tcW w:w="2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7ACA36" w14:textId="77777777" w:rsidR="00630EA1" w:rsidRPr="007C5430" w:rsidRDefault="00630EA1">
            <w:pPr>
              <w:pStyle w:val="Normale3"/>
              <w:pBdr>
                <w:top w:val="nil"/>
                <w:left w:val="nil"/>
                <w:bottom w:val="nil"/>
                <w:right w:val="nil"/>
                <w:between w:val="nil"/>
              </w:pBdr>
              <w:spacing w:before="60" w:after="60"/>
              <w:rPr>
                <w:rFonts w:ascii="Roboto" w:hAnsi="Roboto" w:cstheme="majorHAnsi"/>
                <w:color w:val="000000"/>
              </w:rPr>
            </w:pPr>
          </w:p>
        </w:tc>
        <w:tc>
          <w:tcPr>
            <w:tcW w:w="2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AC6FA2" w14:textId="77777777" w:rsidR="00630EA1" w:rsidRPr="007C5430" w:rsidRDefault="00630EA1">
            <w:pPr>
              <w:pStyle w:val="Normale3"/>
              <w:pBdr>
                <w:top w:val="nil"/>
                <w:left w:val="nil"/>
                <w:bottom w:val="nil"/>
                <w:right w:val="nil"/>
                <w:between w:val="nil"/>
              </w:pBdr>
              <w:spacing w:before="60" w:after="60"/>
              <w:rPr>
                <w:rFonts w:ascii="Roboto" w:hAnsi="Roboto" w:cstheme="majorHAnsi"/>
                <w:color w:val="000000"/>
              </w:rPr>
            </w:pPr>
          </w:p>
        </w:tc>
        <w:tc>
          <w:tcPr>
            <w:tcW w:w="2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43508E" w14:textId="77777777" w:rsidR="00630EA1" w:rsidRPr="007C5430" w:rsidRDefault="00630EA1">
            <w:pPr>
              <w:pStyle w:val="Normale3"/>
              <w:pBdr>
                <w:top w:val="nil"/>
                <w:left w:val="nil"/>
                <w:bottom w:val="nil"/>
                <w:right w:val="nil"/>
                <w:between w:val="nil"/>
              </w:pBdr>
              <w:spacing w:before="60" w:after="60"/>
              <w:rPr>
                <w:rFonts w:ascii="Roboto" w:hAnsi="Roboto" w:cstheme="majorHAnsi"/>
                <w:color w:val="000000"/>
              </w:rPr>
            </w:pPr>
          </w:p>
        </w:tc>
        <w:tc>
          <w:tcPr>
            <w:tcW w:w="23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75FBA0" w14:textId="77777777" w:rsidR="00630EA1" w:rsidRPr="007C5430" w:rsidRDefault="00630EA1">
            <w:pPr>
              <w:pStyle w:val="Normale3"/>
              <w:pBdr>
                <w:top w:val="nil"/>
                <w:left w:val="nil"/>
                <w:bottom w:val="nil"/>
                <w:right w:val="nil"/>
                <w:between w:val="nil"/>
              </w:pBdr>
              <w:spacing w:before="60" w:after="60"/>
              <w:rPr>
                <w:rFonts w:ascii="Roboto" w:hAnsi="Roboto" w:cstheme="majorHAnsi"/>
                <w:color w:val="000000"/>
              </w:rPr>
            </w:pPr>
          </w:p>
        </w:tc>
      </w:tr>
      <w:tr w:rsidR="00630EA1" w:rsidRPr="007C5430" w14:paraId="1AF47CFE" w14:textId="77777777">
        <w:tc>
          <w:tcPr>
            <w:tcW w:w="2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F4D6F5" w14:textId="77777777" w:rsidR="00630EA1" w:rsidRPr="007C5430" w:rsidRDefault="00630EA1">
            <w:pPr>
              <w:pStyle w:val="Normale3"/>
              <w:pBdr>
                <w:top w:val="nil"/>
                <w:left w:val="nil"/>
                <w:bottom w:val="nil"/>
                <w:right w:val="nil"/>
                <w:between w:val="nil"/>
              </w:pBdr>
              <w:spacing w:before="60" w:after="60"/>
              <w:rPr>
                <w:rFonts w:ascii="Roboto" w:hAnsi="Roboto" w:cstheme="majorHAnsi"/>
                <w:color w:val="000000"/>
              </w:rPr>
            </w:pPr>
          </w:p>
        </w:tc>
        <w:tc>
          <w:tcPr>
            <w:tcW w:w="2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E76925" w14:textId="77777777" w:rsidR="00630EA1" w:rsidRPr="007C5430" w:rsidRDefault="00630EA1">
            <w:pPr>
              <w:pStyle w:val="Normale3"/>
              <w:pBdr>
                <w:top w:val="nil"/>
                <w:left w:val="nil"/>
                <w:bottom w:val="nil"/>
                <w:right w:val="nil"/>
                <w:between w:val="nil"/>
              </w:pBdr>
              <w:spacing w:before="60" w:after="60"/>
              <w:rPr>
                <w:rFonts w:ascii="Roboto" w:hAnsi="Roboto" w:cstheme="majorHAnsi"/>
                <w:color w:val="000000"/>
              </w:rPr>
            </w:pPr>
          </w:p>
        </w:tc>
        <w:tc>
          <w:tcPr>
            <w:tcW w:w="2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B978BF" w14:textId="77777777" w:rsidR="00630EA1" w:rsidRPr="007C5430" w:rsidRDefault="00630EA1">
            <w:pPr>
              <w:pStyle w:val="Normale3"/>
              <w:pBdr>
                <w:top w:val="nil"/>
                <w:left w:val="nil"/>
                <w:bottom w:val="nil"/>
                <w:right w:val="nil"/>
                <w:between w:val="nil"/>
              </w:pBdr>
              <w:spacing w:before="60" w:after="60"/>
              <w:rPr>
                <w:rFonts w:ascii="Roboto" w:hAnsi="Roboto" w:cstheme="majorHAnsi"/>
                <w:color w:val="000000"/>
              </w:rPr>
            </w:pPr>
          </w:p>
        </w:tc>
        <w:tc>
          <w:tcPr>
            <w:tcW w:w="23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5A1C18" w14:textId="77777777" w:rsidR="00630EA1" w:rsidRPr="007C5430" w:rsidRDefault="00630EA1">
            <w:pPr>
              <w:pStyle w:val="Normale3"/>
              <w:pBdr>
                <w:top w:val="nil"/>
                <w:left w:val="nil"/>
                <w:bottom w:val="nil"/>
                <w:right w:val="nil"/>
                <w:between w:val="nil"/>
              </w:pBdr>
              <w:spacing w:before="60" w:after="60"/>
              <w:rPr>
                <w:rFonts w:ascii="Roboto" w:hAnsi="Roboto" w:cstheme="majorHAnsi"/>
                <w:color w:val="000000"/>
              </w:rPr>
            </w:pPr>
          </w:p>
        </w:tc>
      </w:tr>
    </w:tbl>
    <w:p w14:paraId="401638BD" w14:textId="77777777" w:rsidR="00B02E24" w:rsidRPr="00B02E24" w:rsidRDefault="00B02E24" w:rsidP="00B02E24">
      <w:pPr>
        <w:pStyle w:val="Normale3"/>
        <w:widowControl w:val="0"/>
        <w:pBdr>
          <w:top w:val="nil"/>
          <w:left w:val="nil"/>
          <w:bottom w:val="nil"/>
          <w:right w:val="nil"/>
          <w:between w:val="nil"/>
        </w:pBdr>
        <w:tabs>
          <w:tab w:val="center" w:pos="4819"/>
          <w:tab w:val="right" w:pos="9638"/>
        </w:tabs>
        <w:spacing w:before="60" w:after="0" w:line="240" w:lineRule="auto"/>
        <w:jc w:val="both"/>
        <w:rPr>
          <w:rFonts w:ascii="Roboto" w:hAnsi="Roboto" w:cstheme="majorHAnsi"/>
        </w:rPr>
      </w:pPr>
    </w:p>
    <w:p w14:paraId="356C4F23" w14:textId="737DE710" w:rsidR="009E16A4" w:rsidRPr="00B02E24" w:rsidRDefault="0031207C" w:rsidP="00B02E24">
      <w:pPr>
        <w:pStyle w:val="Normale3"/>
        <w:widowControl w:val="0"/>
        <w:numPr>
          <w:ilvl w:val="0"/>
          <w:numId w:val="1"/>
        </w:numPr>
        <w:pBdr>
          <w:top w:val="nil"/>
          <w:left w:val="nil"/>
          <w:bottom w:val="nil"/>
          <w:right w:val="nil"/>
          <w:between w:val="nil"/>
        </w:pBdr>
        <w:tabs>
          <w:tab w:val="center" w:pos="4819"/>
          <w:tab w:val="right" w:pos="9638"/>
        </w:tabs>
        <w:spacing w:before="60" w:line="240" w:lineRule="auto"/>
        <w:ind w:left="426" w:hanging="426"/>
        <w:jc w:val="both"/>
        <w:rPr>
          <w:rFonts w:ascii="Roboto" w:hAnsi="Roboto" w:cstheme="majorHAnsi"/>
        </w:rPr>
      </w:pPr>
      <w:r w:rsidRPr="00B02E24">
        <w:rPr>
          <w:rFonts w:ascii="Roboto" w:hAnsi="Roboto" w:cstheme="majorHAnsi"/>
          <w:color w:val="000000"/>
        </w:rPr>
        <w:t>che le</w:t>
      </w:r>
      <w:r w:rsidR="00A440C6" w:rsidRPr="00B02E24">
        <w:rPr>
          <w:rFonts w:ascii="Roboto" w:hAnsi="Roboto" w:cstheme="majorHAnsi"/>
          <w:color w:val="000000"/>
        </w:rPr>
        <w:t xml:space="preserve"> persone </w:t>
      </w:r>
      <w:r w:rsidR="00A440C6" w:rsidRPr="00B02E24">
        <w:rPr>
          <w:rFonts w:ascii="Roboto" w:hAnsi="Roboto" w:cstheme="majorHAnsi"/>
          <w:b/>
          <w:color w:val="000000"/>
        </w:rPr>
        <w:t xml:space="preserve">cessate dalla carica nell’anno antecedente </w:t>
      </w:r>
      <w:r w:rsidR="00A440C6" w:rsidRPr="00B02E24">
        <w:rPr>
          <w:rFonts w:ascii="Roboto" w:hAnsi="Roboto" w:cstheme="majorHAnsi"/>
          <w:color w:val="000000"/>
        </w:rPr>
        <w:t>la data di pubblic</w:t>
      </w:r>
      <w:r w:rsidR="00B5731E" w:rsidRPr="00B02E24">
        <w:rPr>
          <w:rFonts w:ascii="Roboto" w:hAnsi="Roboto" w:cstheme="majorHAnsi"/>
          <w:color w:val="000000"/>
        </w:rPr>
        <w:t>azione de</w:t>
      </w:r>
      <w:r w:rsidR="00B02E24" w:rsidRPr="00B02E24">
        <w:rPr>
          <w:rFonts w:ascii="Roboto" w:hAnsi="Roboto" w:cstheme="majorHAnsi"/>
          <w:color w:val="000000"/>
        </w:rPr>
        <w:t>l</w:t>
      </w:r>
      <w:r w:rsidR="00B5731E" w:rsidRPr="00B02E24">
        <w:rPr>
          <w:rFonts w:ascii="Roboto" w:hAnsi="Roboto" w:cstheme="majorHAnsi"/>
          <w:color w:val="000000"/>
        </w:rPr>
        <w:t>l</w:t>
      </w:r>
      <w:r w:rsidRPr="00B02E24">
        <w:rPr>
          <w:rFonts w:ascii="Roboto" w:hAnsi="Roboto" w:cstheme="majorHAnsi"/>
          <w:color w:val="000000"/>
        </w:rPr>
        <w:t>’Avviso</w:t>
      </w:r>
      <w:r w:rsidR="00B5731E" w:rsidRPr="00B02E24">
        <w:rPr>
          <w:rFonts w:ascii="Roboto" w:hAnsi="Roboto" w:cstheme="majorHAnsi"/>
          <w:color w:val="000000"/>
        </w:rPr>
        <w:t xml:space="preserve"> di gara</w:t>
      </w:r>
      <w:r w:rsidR="007C5430" w:rsidRPr="00B02E24">
        <w:rPr>
          <w:rFonts w:ascii="Roboto" w:hAnsi="Roboto" w:cstheme="majorHAnsi"/>
          <w:color w:val="000000"/>
        </w:rPr>
        <w:t xml:space="preserve"> sono</w:t>
      </w:r>
      <w:r w:rsidR="00B5731E" w:rsidRPr="00B02E24">
        <w:rPr>
          <w:rFonts w:ascii="Roboto" w:hAnsi="Roboto" w:cstheme="majorHAnsi"/>
          <w:color w:val="000000"/>
        </w:rPr>
        <w:t>:</w:t>
      </w:r>
      <w:r w:rsidR="00B02E24" w:rsidRPr="00B02E24">
        <w:rPr>
          <w:rFonts w:ascii="Roboto" w:hAnsi="Roboto" w:cstheme="majorHAnsi"/>
          <w:color w:val="000000"/>
        </w:rPr>
        <w:t xml:space="preserve"> </w:t>
      </w:r>
      <w:r w:rsidR="00B02E24">
        <w:rPr>
          <w:rFonts w:ascii="Roboto" w:hAnsi="Roboto" w:cstheme="majorHAnsi"/>
          <w:color w:val="000000"/>
        </w:rPr>
        <w:t>_____________</w:t>
      </w:r>
      <w:r w:rsidR="009E16A4" w:rsidRPr="00B02E24">
        <w:rPr>
          <w:rFonts w:ascii="Roboto" w:hAnsi="Roboto" w:cstheme="majorHAnsi"/>
        </w:rPr>
        <w:t>__________________________________________________________________</w:t>
      </w:r>
      <w:r w:rsidR="00B02E24">
        <w:rPr>
          <w:rFonts w:ascii="Roboto" w:hAnsi="Roboto" w:cstheme="majorHAnsi"/>
        </w:rPr>
        <w:t>;</w:t>
      </w:r>
    </w:p>
    <w:p w14:paraId="5780AD4E" w14:textId="571B23EC" w:rsidR="004968C4" w:rsidRPr="00E14A33" w:rsidRDefault="00814EA8" w:rsidP="00943BBE">
      <w:pPr>
        <w:pStyle w:val="Paragrafoelenco"/>
        <w:numPr>
          <w:ilvl w:val="0"/>
          <w:numId w:val="1"/>
        </w:numPr>
        <w:tabs>
          <w:tab w:val="right" w:pos="9639"/>
        </w:tabs>
        <w:spacing w:before="60" w:after="0" w:line="240" w:lineRule="auto"/>
        <w:ind w:left="426"/>
        <w:jc w:val="both"/>
        <w:rPr>
          <w:rFonts w:ascii="Roboto" w:hAnsi="Roboto" w:cstheme="majorHAnsi"/>
        </w:rPr>
      </w:pPr>
      <w:bookmarkStart w:id="3" w:name="_Hlk137545541"/>
      <w:r w:rsidRPr="00E14A33">
        <w:rPr>
          <w:rFonts w:ascii="Roboto" w:hAnsi="Roboto" w:cstheme="majorHAnsi"/>
        </w:rPr>
        <w:t>che il professionista designato per l’espletamento dell’incarico</w:t>
      </w:r>
      <w:r w:rsidRPr="00E14A33">
        <w:rPr>
          <w:rFonts w:ascii="Roboto" w:hAnsi="Roboto" w:cstheme="majorHAnsi"/>
          <w:bCs/>
        </w:rPr>
        <w:t xml:space="preserve"> di</w:t>
      </w:r>
      <w:r w:rsidRPr="00E14A33">
        <w:rPr>
          <w:rFonts w:ascii="Roboto" w:hAnsi="Roboto" w:cstheme="majorHAnsi"/>
          <w:b/>
        </w:rPr>
        <w:t xml:space="preserve"> DIRETTORE OPERATIVO</w:t>
      </w:r>
      <w:r w:rsidRPr="00E14A33">
        <w:rPr>
          <w:rFonts w:ascii="Roboto" w:hAnsi="Roboto" w:cstheme="majorHAnsi"/>
        </w:rPr>
        <w:t xml:space="preserve"> ha</w:t>
      </w:r>
      <w:r w:rsidR="00943BBE" w:rsidRPr="00E14A33">
        <w:rPr>
          <w:rFonts w:ascii="Roboto" w:hAnsi="Roboto" w:cstheme="majorHAnsi"/>
        </w:rPr>
        <w:t xml:space="preserve"> conseguito un diploma </w:t>
      </w:r>
      <w:r w:rsidR="004968C4" w:rsidRPr="00E14A33">
        <w:rPr>
          <w:rFonts w:ascii="Roboto" w:hAnsi="Roboto" w:cstheme="majorHAnsi"/>
        </w:rPr>
        <w:t>di laurea</w:t>
      </w:r>
      <w:r w:rsidRPr="00E14A33">
        <w:rPr>
          <w:rFonts w:ascii="Roboto" w:hAnsi="Roboto" w:cstheme="majorHAnsi"/>
        </w:rPr>
        <w:t>:</w:t>
      </w:r>
    </w:p>
    <w:bookmarkEnd w:id="3"/>
    <w:p w14:paraId="7E856F29" w14:textId="77777777" w:rsidR="004968C4" w:rsidRPr="00E14A33" w:rsidRDefault="004968C4" w:rsidP="004968C4">
      <w:pPr>
        <w:pStyle w:val="Paragrafoelenco"/>
        <w:tabs>
          <w:tab w:val="right" w:pos="9639"/>
        </w:tabs>
        <w:spacing w:before="60" w:after="0" w:line="240" w:lineRule="auto"/>
        <w:ind w:left="426"/>
        <w:jc w:val="both"/>
        <w:rPr>
          <w:rFonts w:ascii="Roboto" w:hAnsi="Roboto" w:cstheme="majorHAnsi"/>
        </w:rPr>
      </w:pPr>
      <w:r w:rsidRPr="00E14A33">
        <w:rPr>
          <w:rFonts w:ascii="Roboto" w:eastAsia="Arimo" w:hAnsi="Roboto" w:cstheme="majorHAnsi"/>
        </w:rPr>
        <w:t></w:t>
      </w:r>
      <w:r w:rsidRPr="00E14A33">
        <w:rPr>
          <w:rFonts w:ascii="Roboto" w:hAnsi="Roboto" w:cstheme="majorHAnsi"/>
        </w:rPr>
        <w:t xml:space="preserve"> quinquennale (vecchio ordinamento);</w:t>
      </w:r>
    </w:p>
    <w:p w14:paraId="60067253" w14:textId="77777777" w:rsidR="004968C4" w:rsidRPr="00E14A33" w:rsidRDefault="004968C4" w:rsidP="004968C4">
      <w:pPr>
        <w:pStyle w:val="Paragrafoelenco"/>
        <w:tabs>
          <w:tab w:val="right" w:pos="9639"/>
        </w:tabs>
        <w:spacing w:before="60" w:after="0" w:line="240" w:lineRule="auto"/>
        <w:ind w:left="426"/>
        <w:jc w:val="both"/>
        <w:rPr>
          <w:rFonts w:ascii="Roboto" w:eastAsia="Arimo" w:hAnsi="Roboto" w:cstheme="majorHAnsi"/>
        </w:rPr>
      </w:pPr>
      <w:r w:rsidRPr="00E14A33">
        <w:rPr>
          <w:rFonts w:ascii="Roboto" w:eastAsia="Arimo" w:hAnsi="Roboto" w:cstheme="majorHAnsi"/>
        </w:rPr>
        <w:t> laurea triennale di I livello;</w:t>
      </w:r>
    </w:p>
    <w:p w14:paraId="725CD2DC" w14:textId="02748D44" w:rsidR="004968C4" w:rsidRPr="00E14A33" w:rsidRDefault="004968C4" w:rsidP="004968C4">
      <w:pPr>
        <w:pStyle w:val="Paragrafoelenco"/>
        <w:tabs>
          <w:tab w:val="right" w:pos="9639"/>
        </w:tabs>
        <w:spacing w:before="60" w:after="0" w:line="240" w:lineRule="auto"/>
        <w:ind w:left="426"/>
        <w:jc w:val="both"/>
        <w:rPr>
          <w:rFonts w:ascii="Roboto" w:eastAsia="Arimo" w:hAnsi="Roboto" w:cstheme="majorHAnsi"/>
        </w:rPr>
      </w:pPr>
      <w:r w:rsidRPr="00E14A33">
        <w:rPr>
          <w:rFonts w:ascii="Roboto" w:eastAsia="Arimo" w:hAnsi="Roboto" w:cstheme="majorHAnsi"/>
        </w:rPr>
        <w:t></w:t>
      </w:r>
      <w:r w:rsidRPr="00E14A33">
        <w:rPr>
          <w:rFonts w:ascii="Roboto" w:hAnsi="Roboto"/>
        </w:rPr>
        <w:t xml:space="preserve"> </w:t>
      </w:r>
      <w:r w:rsidRPr="00E14A33">
        <w:rPr>
          <w:rFonts w:ascii="Roboto" w:eastAsia="Arimo" w:hAnsi="Roboto" w:cstheme="majorHAnsi"/>
        </w:rPr>
        <w:t>laurea specialistica di II livello di cui al D</w:t>
      </w:r>
      <w:r w:rsidR="00E14A33" w:rsidRPr="00E14A33">
        <w:rPr>
          <w:rFonts w:ascii="Roboto" w:eastAsia="Arimo" w:hAnsi="Roboto" w:cstheme="majorHAnsi"/>
        </w:rPr>
        <w:t>.</w:t>
      </w:r>
      <w:r w:rsidRPr="00E14A33">
        <w:rPr>
          <w:rFonts w:ascii="Roboto" w:eastAsia="Arimo" w:hAnsi="Roboto" w:cstheme="majorHAnsi"/>
        </w:rPr>
        <w:t>M</w:t>
      </w:r>
      <w:r w:rsidR="00E14A33" w:rsidRPr="00E14A33">
        <w:rPr>
          <w:rFonts w:ascii="Roboto" w:eastAsia="Arimo" w:hAnsi="Roboto" w:cstheme="majorHAnsi"/>
        </w:rPr>
        <w:t>.</w:t>
      </w:r>
      <w:r w:rsidRPr="00E14A33">
        <w:rPr>
          <w:rFonts w:ascii="Roboto" w:eastAsia="Arimo" w:hAnsi="Roboto" w:cstheme="majorHAnsi"/>
        </w:rPr>
        <w:t xml:space="preserve"> 509/99;</w:t>
      </w:r>
    </w:p>
    <w:p w14:paraId="6E1233A9" w14:textId="035CD076" w:rsidR="004968C4" w:rsidRPr="00E14A33" w:rsidRDefault="004968C4" w:rsidP="004968C4">
      <w:pPr>
        <w:pStyle w:val="Paragrafoelenco"/>
        <w:tabs>
          <w:tab w:val="right" w:pos="9639"/>
        </w:tabs>
        <w:spacing w:before="60" w:after="0" w:line="240" w:lineRule="auto"/>
        <w:ind w:left="426"/>
        <w:jc w:val="both"/>
        <w:rPr>
          <w:rFonts w:ascii="Roboto" w:eastAsia="Arimo" w:hAnsi="Roboto" w:cstheme="majorHAnsi"/>
        </w:rPr>
      </w:pPr>
      <w:r w:rsidRPr="00E14A33">
        <w:rPr>
          <w:rFonts w:ascii="Roboto" w:eastAsia="Arimo" w:hAnsi="Roboto" w:cstheme="majorHAnsi"/>
        </w:rPr>
        <w:t> laurea magistrale (nuovo ordinamento di cui al D</w:t>
      </w:r>
      <w:r w:rsidR="00E14A33" w:rsidRPr="00E14A33">
        <w:rPr>
          <w:rFonts w:ascii="Roboto" w:eastAsia="Arimo" w:hAnsi="Roboto" w:cstheme="majorHAnsi"/>
        </w:rPr>
        <w:t>.</w:t>
      </w:r>
      <w:r w:rsidRPr="00E14A33">
        <w:rPr>
          <w:rFonts w:ascii="Roboto" w:eastAsia="Arimo" w:hAnsi="Roboto" w:cstheme="majorHAnsi"/>
        </w:rPr>
        <w:t>M</w:t>
      </w:r>
      <w:r w:rsidR="00E14A33" w:rsidRPr="00E14A33">
        <w:rPr>
          <w:rFonts w:ascii="Roboto" w:eastAsia="Arimo" w:hAnsi="Roboto" w:cstheme="majorHAnsi"/>
        </w:rPr>
        <w:t>.</w:t>
      </w:r>
      <w:r w:rsidRPr="00E14A33">
        <w:rPr>
          <w:rFonts w:ascii="Roboto" w:eastAsia="Arimo" w:hAnsi="Roboto" w:cstheme="majorHAnsi"/>
        </w:rPr>
        <w:t xml:space="preserve"> 207/04)</w:t>
      </w:r>
      <w:r w:rsidR="00E71947" w:rsidRPr="00E14A33">
        <w:rPr>
          <w:rFonts w:ascii="Roboto" w:eastAsia="Arimo" w:hAnsi="Roboto" w:cstheme="majorHAnsi"/>
        </w:rPr>
        <w:t>;</w:t>
      </w:r>
    </w:p>
    <w:p w14:paraId="2098C2BF" w14:textId="0DF94F58" w:rsidR="004968C4" w:rsidRPr="00E14A33" w:rsidRDefault="00814EA8" w:rsidP="004968C4">
      <w:pPr>
        <w:pStyle w:val="Paragrafoelenco"/>
        <w:tabs>
          <w:tab w:val="right" w:pos="9639"/>
        </w:tabs>
        <w:spacing w:before="60" w:after="0" w:line="240" w:lineRule="auto"/>
        <w:ind w:left="426"/>
        <w:jc w:val="both"/>
        <w:rPr>
          <w:rFonts w:ascii="Roboto" w:hAnsi="Roboto" w:cstheme="majorHAnsi"/>
          <w:i/>
        </w:rPr>
      </w:pPr>
      <w:r w:rsidRPr="00E14A33">
        <w:rPr>
          <w:rFonts w:ascii="Roboto" w:eastAsia="Arimo" w:hAnsi="Roboto" w:cstheme="majorHAnsi"/>
        </w:rPr>
        <w:t>p</w:t>
      </w:r>
      <w:r w:rsidR="004968C4" w:rsidRPr="00E14A33">
        <w:rPr>
          <w:rFonts w:ascii="Roboto" w:eastAsia="Arimo" w:hAnsi="Roboto" w:cstheme="majorHAnsi"/>
        </w:rPr>
        <w:t>resso _________________________________________________________________________</w:t>
      </w:r>
      <w:r w:rsidRPr="00E14A33">
        <w:rPr>
          <w:rFonts w:ascii="Roboto" w:eastAsia="Arimo" w:hAnsi="Roboto" w:cstheme="majorHAnsi"/>
        </w:rPr>
        <w:t xml:space="preserve"> </w:t>
      </w:r>
      <w:r w:rsidR="004968C4" w:rsidRPr="00E14A33">
        <w:rPr>
          <w:rFonts w:ascii="Roboto" w:hAnsi="Roboto" w:cstheme="majorHAnsi"/>
        </w:rPr>
        <w:t>in ______________________________________________________________</w:t>
      </w:r>
      <w:r w:rsidRPr="00E14A33">
        <w:rPr>
          <w:rFonts w:ascii="Roboto" w:hAnsi="Roboto" w:cstheme="majorHAnsi"/>
        </w:rPr>
        <w:t xml:space="preserve"> </w:t>
      </w:r>
      <w:r w:rsidR="008209BD" w:rsidRPr="00E14A33">
        <w:rPr>
          <w:rFonts w:ascii="Roboto" w:hAnsi="Roboto" w:cstheme="majorHAnsi"/>
          <w:i/>
        </w:rPr>
        <w:t>(ingegneria energetica o meccanica ad indirizzo energia/impianti civili ed industriali od equivalente)</w:t>
      </w:r>
      <w:r w:rsidRPr="00E14A33">
        <w:rPr>
          <w:rFonts w:ascii="Roboto" w:hAnsi="Roboto" w:cstheme="majorHAnsi"/>
          <w:i/>
        </w:rPr>
        <w:t>;</w:t>
      </w:r>
    </w:p>
    <w:p w14:paraId="787812E0" w14:textId="5FF8A859" w:rsidR="0031207C" w:rsidRPr="00E14A33" w:rsidRDefault="0031207C" w:rsidP="0031207C">
      <w:pPr>
        <w:pStyle w:val="Normale3"/>
        <w:tabs>
          <w:tab w:val="right" w:pos="9638"/>
        </w:tabs>
        <w:spacing w:before="60" w:line="240" w:lineRule="auto"/>
        <w:ind w:left="426"/>
        <w:jc w:val="both"/>
        <w:rPr>
          <w:rFonts w:ascii="Roboto" w:hAnsi="Roboto" w:cstheme="majorHAnsi"/>
        </w:rPr>
      </w:pPr>
      <w:bookmarkStart w:id="4" w:name="_Hlk137546152"/>
      <w:r w:rsidRPr="00E14A33">
        <w:rPr>
          <w:rFonts w:ascii="Roboto" w:hAnsi="Roboto" w:cstheme="majorHAnsi"/>
        </w:rPr>
        <w:t xml:space="preserve">ed è iscritto </w:t>
      </w:r>
      <w:r w:rsidRPr="00E14A33">
        <w:rPr>
          <w:rFonts w:ascii="Roboto" w:hAnsi="Roboto"/>
        </w:rPr>
        <w:t>all’Albo degli Ingegneri previsto dal vigente ordinamento</w:t>
      </w:r>
      <w:r w:rsidR="00E14A33" w:rsidRPr="00E14A33">
        <w:rPr>
          <w:rFonts w:ascii="Roboto" w:hAnsi="Roboto"/>
        </w:rPr>
        <w:t xml:space="preserve"> (o ad apposito Albo corrispondente previsto dalla legislazione nazionale di appartenenza)</w:t>
      </w:r>
      <w:r w:rsidRPr="00E14A33">
        <w:rPr>
          <w:rFonts w:ascii="Roboto" w:hAnsi="Roboto"/>
        </w:rPr>
        <w:t>, i cui estremi di iscrizione vengono di seguito indicati: _________________________________________________________________;</w:t>
      </w:r>
    </w:p>
    <w:bookmarkEnd w:id="4"/>
    <w:p w14:paraId="3A083AA1" w14:textId="34A2B6D5" w:rsidR="004968C4" w:rsidRPr="00E14A33" w:rsidRDefault="0031207C" w:rsidP="0031207C">
      <w:pPr>
        <w:pStyle w:val="Paragrafoelenco"/>
        <w:numPr>
          <w:ilvl w:val="0"/>
          <w:numId w:val="1"/>
        </w:numPr>
        <w:tabs>
          <w:tab w:val="right" w:pos="9639"/>
        </w:tabs>
        <w:spacing w:before="60" w:after="0" w:line="240" w:lineRule="auto"/>
        <w:ind w:left="426" w:hanging="426"/>
        <w:jc w:val="both"/>
        <w:rPr>
          <w:rFonts w:ascii="Roboto" w:hAnsi="Roboto" w:cstheme="majorHAnsi"/>
        </w:rPr>
      </w:pPr>
      <w:r w:rsidRPr="00E14A33">
        <w:rPr>
          <w:rFonts w:ascii="Roboto" w:hAnsi="Roboto" w:cstheme="majorHAnsi"/>
        </w:rPr>
        <w:t>che il professionista designato per l’espletamento dell’incarico</w:t>
      </w:r>
      <w:r w:rsidRPr="00E14A33">
        <w:rPr>
          <w:rFonts w:ascii="Roboto" w:hAnsi="Roboto" w:cstheme="majorHAnsi"/>
          <w:bCs/>
        </w:rPr>
        <w:t xml:space="preserve"> di</w:t>
      </w:r>
      <w:r w:rsidRPr="00E14A33">
        <w:rPr>
          <w:rFonts w:ascii="Roboto" w:hAnsi="Roboto" w:cstheme="majorHAnsi"/>
          <w:b/>
        </w:rPr>
        <w:t xml:space="preserve"> ISPETTORE DI CANTIERE </w:t>
      </w:r>
      <w:r w:rsidRPr="00E14A33">
        <w:rPr>
          <w:rFonts w:ascii="Roboto" w:hAnsi="Roboto" w:cstheme="majorHAnsi"/>
        </w:rPr>
        <w:t>ha conseguito un diploma di laurea:</w:t>
      </w:r>
    </w:p>
    <w:p w14:paraId="68BDFCBD" w14:textId="77777777" w:rsidR="004968C4" w:rsidRPr="00E14A33" w:rsidRDefault="004968C4" w:rsidP="004968C4">
      <w:pPr>
        <w:pStyle w:val="Paragrafoelenco"/>
        <w:tabs>
          <w:tab w:val="right" w:pos="9639"/>
        </w:tabs>
        <w:spacing w:before="60" w:after="0" w:line="240" w:lineRule="auto"/>
        <w:ind w:left="426"/>
        <w:jc w:val="both"/>
        <w:rPr>
          <w:rFonts w:ascii="Roboto" w:hAnsi="Roboto" w:cstheme="majorHAnsi"/>
        </w:rPr>
      </w:pPr>
      <w:r w:rsidRPr="00E14A33">
        <w:rPr>
          <w:rFonts w:ascii="Roboto" w:eastAsia="Arimo" w:hAnsi="Roboto" w:cstheme="majorHAnsi"/>
        </w:rPr>
        <w:t></w:t>
      </w:r>
      <w:r w:rsidRPr="00E14A33">
        <w:rPr>
          <w:rFonts w:ascii="Roboto" w:hAnsi="Roboto" w:cstheme="majorHAnsi"/>
        </w:rPr>
        <w:t xml:space="preserve"> quinquennale (vecchio ordinamento);</w:t>
      </w:r>
    </w:p>
    <w:p w14:paraId="5B95DF16" w14:textId="77777777" w:rsidR="004968C4" w:rsidRPr="00E14A33" w:rsidRDefault="004968C4" w:rsidP="004968C4">
      <w:pPr>
        <w:pStyle w:val="Paragrafoelenco"/>
        <w:tabs>
          <w:tab w:val="right" w:pos="9639"/>
        </w:tabs>
        <w:spacing w:before="60" w:after="0" w:line="240" w:lineRule="auto"/>
        <w:ind w:left="426"/>
        <w:jc w:val="both"/>
        <w:rPr>
          <w:rFonts w:ascii="Roboto" w:eastAsia="Arimo" w:hAnsi="Roboto" w:cstheme="majorHAnsi"/>
        </w:rPr>
      </w:pPr>
      <w:r w:rsidRPr="00E14A33">
        <w:rPr>
          <w:rFonts w:ascii="Roboto" w:eastAsia="Arimo" w:hAnsi="Roboto" w:cstheme="majorHAnsi"/>
        </w:rPr>
        <w:t> laurea triennale di I livello;</w:t>
      </w:r>
    </w:p>
    <w:p w14:paraId="1F9C3592" w14:textId="4FC8DB08" w:rsidR="004968C4" w:rsidRPr="00E14A33" w:rsidRDefault="004968C4" w:rsidP="004968C4">
      <w:pPr>
        <w:pStyle w:val="Paragrafoelenco"/>
        <w:tabs>
          <w:tab w:val="right" w:pos="9639"/>
        </w:tabs>
        <w:spacing w:before="60" w:after="0" w:line="240" w:lineRule="auto"/>
        <w:ind w:left="426"/>
        <w:jc w:val="both"/>
        <w:rPr>
          <w:rFonts w:ascii="Roboto" w:eastAsia="Arimo" w:hAnsi="Roboto" w:cstheme="majorHAnsi"/>
        </w:rPr>
      </w:pPr>
      <w:r w:rsidRPr="00E14A33">
        <w:rPr>
          <w:rFonts w:ascii="Roboto" w:eastAsia="Arimo" w:hAnsi="Roboto" w:cstheme="majorHAnsi"/>
        </w:rPr>
        <w:t></w:t>
      </w:r>
      <w:r w:rsidRPr="00E14A33">
        <w:rPr>
          <w:rFonts w:ascii="Roboto" w:hAnsi="Roboto"/>
        </w:rPr>
        <w:t xml:space="preserve"> </w:t>
      </w:r>
      <w:r w:rsidRPr="00E14A33">
        <w:rPr>
          <w:rFonts w:ascii="Roboto" w:eastAsia="Arimo" w:hAnsi="Roboto" w:cstheme="majorHAnsi"/>
        </w:rPr>
        <w:t>laurea specialistica di II livello di cui al D</w:t>
      </w:r>
      <w:r w:rsidR="00E14A33" w:rsidRPr="00E14A33">
        <w:rPr>
          <w:rFonts w:ascii="Roboto" w:eastAsia="Arimo" w:hAnsi="Roboto" w:cstheme="majorHAnsi"/>
        </w:rPr>
        <w:t>.</w:t>
      </w:r>
      <w:r w:rsidRPr="00E14A33">
        <w:rPr>
          <w:rFonts w:ascii="Roboto" w:eastAsia="Arimo" w:hAnsi="Roboto" w:cstheme="majorHAnsi"/>
        </w:rPr>
        <w:t>M</w:t>
      </w:r>
      <w:r w:rsidR="00E14A33" w:rsidRPr="00E14A33">
        <w:rPr>
          <w:rFonts w:ascii="Roboto" w:eastAsia="Arimo" w:hAnsi="Roboto" w:cstheme="majorHAnsi"/>
        </w:rPr>
        <w:t>.</w:t>
      </w:r>
      <w:r w:rsidRPr="00E14A33">
        <w:rPr>
          <w:rFonts w:ascii="Roboto" w:eastAsia="Arimo" w:hAnsi="Roboto" w:cstheme="majorHAnsi"/>
        </w:rPr>
        <w:t xml:space="preserve"> 509/99;</w:t>
      </w:r>
    </w:p>
    <w:p w14:paraId="46BFEF11" w14:textId="571E6F30" w:rsidR="004968C4" w:rsidRPr="00E14A33" w:rsidRDefault="004968C4" w:rsidP="004968C4">
      <w:pPr>
        <w:pStyle w:val="Paragrafoelenco"/>
        <w:tabs>
          <w:tab w:val="right" w:pos="9639"/>
        </w:tabs>
        <w:spacing w:before="60" w:after="0" w:line="240" w:lineRule="auto"/>
        <w:ind w:left="426"/>
        <w:jc w:val="both"/>
        <w:rPr>
          <w:rFonts w:ascii="Roboto" w:eastAsia="Arimo" w:hAnsi="Roboto" w:cstheme="majorHAnsi"/>
        </w:rPr>
      </w:pPr>
      <w:r w:rsidRPr="00E14A33">
        <w:rPr>
          <w:rFonts w:ascii="Roboto" w:eastAsia="Arimo" w:hAnsi="Roboto" w:cstheme="majorHAnsi"/>
        </w:rPr>
        <w:t> laurea magistrale (nuovo ordinamento di cui al D</w:t>
      </w:r>
      <w:r w:rsidR="00E14A33" w:rsidRPr="00E14A33">
        <w:rPr>
          <w:rFonts w:ascii="Roboto" w:eastAsia="Arimo" w:hAnsi="Roboto" w:cstheme="majorHAnsi"/>
        </w:rPr>
        <w:t>.</w:t>
      </w:r>
      <w:r w:rsidRPr="00E14A33">
        <w:rPr>
          <w:rFonts w:ascii="Roboto" w:eastAsia="Arimo" w:hAnsi="Roboto" w:cstheme="majorHAnsi"/>
        </w:rPr>
        <w:t>M</w:t>
      </w:r>
      <w:r w:rsidR="00E14A33" w:rsidRPr="00E14A33">
        <w:rPr>
          <w:rFonts w:ascii="Roboto" w:eastAsia="Arimo" w:hAnsi="Roboto" w:cstheme="majorHAnsi"/>
        </w:rPr>
        <w:t>.</w:t>
      </w:r>
      <w:r w:rsidRPr="00E14A33">
        <w:rPr>
          <w:rFonts w:ascii="Roboto" w:eastAsia="Arimo" w:hAnsi="Roboto" w:cstheme="majorHAnsi"/>
        </w:rPr>
        <w:t xml:space="preserve"> 207/04)</w:t>
      </w:r>
      <w:r w:rsidR="00E71947" w:rsidRPr="00E14A33">
        <w:rPr>
          <w:rFonts w:ascii="Roboto" w:eastAsia="Arimo" w:hAnsi="Roboto" w:cstheme="majorHAnsi"/>
        </w:rPr>
        <w:t>;</w:t>
      </w:r>
    </w:p>
    <w:p w14:paraId="4C432E86" w14:textId="77777777" w:rsidR="00E71947" w:rsidRPr="00E14A33" w:rsidRDefault="00E71947" w:rsidP="004968C4">
      <w:pPr>
        <w:pStyle w:val="Paragrafoelenco"/>
        <w:tabs>
          <w:tab w:val="right" w:pos="9639"/>
        </w:tabs>
        <w:spacing w:before="60" w:after="0" w:line="240" w:lineRule="auto"/>
        <w:ind w:left="426"/>
        <w:jc w:val="both"/>
        <w:rPr>
          <w:rFonts w:ascii="Roboto" w:eastAsia="Arimo" w:hAnsi="Roboto" w:cstheme="majorHAnsi"/>
        </w:rPr>
      </w:pPr>
      <w:r w:rsidRPr="00E14A33">
        <w:rPr>
          <w:rFonts w:ascii="Roboto" w:eastAsia="Arimo" w:hAnsi="Roboto" w:cstheme="majorHAnsi"/>
        </w:rPr>
        <w:t> diploma di perito industriale;</w:t>
      </w:r>
    </w:p>
    <w:p w14:paraId="38989C4B" w14:textId="6F39137B" w:rsidR="008209BD" w:rsidRPr="00E14A33" w:rsidRDefault="0031207C" w:rsidP="008209BD">
      <w:pPr>
        <w:pStyle w:val="Paragrafoelenco"/>
        <w:tabs>
          <w:tab w:val="right" w:pos="9639"/>
        </w:tabs>
        <w:spacing w:before="60" w:after="0" w:line="240" w:lineRule="auto"/>
        <w:ind w:left="426"/>
        <w:jc w:val="both"/>
        <w:rPr>
          <w:rFonts w:ascii="Roboto" w:hAnsi="Roboto" w:cstheme="majorHAnsi"/>
          <w:i/>
        </w:rPr>
      </w:pPr>
      <w:r w:rsidRPr="00E14A33">
        <w:rPr>
          <w:rFonts w:ascii="Roboto" w:eastAsia="Arimo" w:hAnsi="Roboto" w:cstheme="majorHAnsi"/>
        </w:rPr>
        <w:t>p</w:t>
      </w:r>
      <w:r w:rsidR="004968C4" w:rsidRPr="00E14A33">
        <w:rPr>
          <w:rFonts w:ascii="Roboto" w:eastAsia="Arimo" w:hAnsi="Roboto" w:cstheme="majorHAnsi"/>
        </w:rPr>
        <w:t xml:space="preserve">resso </w:t>
      </w:r>
      <w:bookmarkStart w:id="5" w:name="_Hlk137546092"/>
      <w:r w:rsidR="004968C4" w:rsidRPr="00E14A33">
        <w:rPr>
          <w:rFonts w:ascii="Roboto" w:eastAsia="Arimo" w:hAnsi="Roboto" w:cstheme="majorHAnsi"/>
        </w:rPr>
        <w:t>_________________________________________________________________________</w:t>
      </w:r>
      <w:bookmarkEnd w:id="5"/>
      <w:r w:rsidRPr="00E14A33">
        <w:rPr>
          <w:rFonts w:ascii="Roboto" w:eastAsia="Arimo" w:hAnsi="Roboto" w:cstheme="majorHAnsi"/>
        </w:rPr>
        <w:t xml:space="preserve"> </w:t>
      </w:r>
      <w:r w:rsidR="004968C4" w:rsidRPr="00E14A33">
        <w:rPr>
          <w:rFonts w:ascii="Roboto" w:hAnsi="Roboto" w:cstheme="majorHAnsi"/>
        </w:rPr>
        <w:t>in ______________________________________________________________</w:t>
      </w:r>
      <w:r w:rsidRPr="00E14A33">
        <w:rPr>
          <w:rFonts w:ascii="Roboto" w:hAnsi="Roboto" w:cstheme="majorHAnsi"/>
        </w:rPr>
        <w:t xml:space="preserve"> </w:t>
      </w:r>
      <w:r w:rsidR="008209BD" w:rsidRPr="00E14A33">
        <w:rPr>
          <w:rFonts w:ascii="Roboto" w:hAnsi="Roboto" w:cstheme="majorHAnsi"/>
          <w:i/>
        </w:rPr>
        <w:t>(</w:t>
      </w:r>
      <w:r w:rsidR="00765498" w:rsidRPr="00E14A33">
        <w:rPr>
          <w:rFonts w:ascii="Roboto" w:hAnsi="Roboto" w:cstheme="majorHAnsi"/>
          <w:i/>
        </w:rPr>
        <w:t>nel settore tecnologico energetico o meccanico ad indirizzo impianti civili ed industriali od equivalente</w:t>
      </w:r>
      <w:r w:rsidR="008209BD" w:rsidRPr="00E14A33">
        <w:rPr>
          <w:rFonts w:ascii="Roboto" w:hAnsi="Roboto" w:cstheme="majorHAnsi"/>
          <w:i/>
        </w:rPr>
        <w:t>)</w:t>
      </w:r>
      <w:r w:rsidRPr="00E14A33">
        <w:rPr>
          <w:rFonts w:ascii="Roboto" w:hAnsi="Roboto" w:cstheme="majorHAnsi"/>
          <w:i/>
        </w:rPr>
        <w:t>;</w:t>
      </w:r>
    </w:p>
    <w:p w14:paraId="17863318" w14:textId="3D450F38" w:rsidR="00E14A33" w:rsidRPr="00E14A33" w:rsidRDefault="00E14A33" w:rsidP="00E14A33">
      <w:pPr>
        <w:pStyle w:val="Normale3"/>
        <w:tabs>
          <w:tab w:val="right" w:pos="9638"/>
        </w:tabs>
        <w:spacing w:before="60" w:line="240" w:lineRule="auto"/>
        <w:ind w:left="426"/>
        <w:jc w:val="both"/>
        <w:rPr>
          <w:rFonts w:ascii="Roboto" w:hAnsi="Roboto"/>
        </w:rPr>
      </w:pPr>
      <w:r w:rsidRPr="00E14A33">
        <w:rPr>
          <w:rFonts w:ascii="Roboto" w:hAnsi="Roboto"/>
        </w:rPr>
        <w:t>ed è iscritto all’Albo degli Ingegneri o dei Periti industriali previsto dal vigente ordinamento (o ad apposito Albo corrispondente previsto dalla legislazione nazionale di appartenenza), i cui estremi di iscrizione vengono di seguito indicati: _____________________________________________;</w:t>
      </w:r>
    </w:p>
    <w:p w14:paraId="3AD33ABE" w14:textId="0AE1FD73" w:rsidR="00630EA1" w:rsidRPr="007C5430" w:rsidRDefault="00A440C6" w:rsidP="004968C4">
      <w:pPr>
        <w:pStyle w:val="Normale3"/>
        <w:widowControl w:val="0"/>
        <w:numPr>
          <w:ilvl w:val="0"/>
          <w:numId w:val="1"/>
        </w:numPr>
        <w:pBdr>
          <w:top w:val="nil"/>
          <w:left w:val="nil"/>
          <w:bottom w:val="nil"/>
          <w:right w:val="nil"/>
          <w:between w:val="nil"/>
        </w:pBdr>
        <w:tabs>
          <w:tab w:val="center" w:pos="4819"/>
          <w:tab w:val="right" w:pos="9638"/>
        </w:tabs>
        <w:spacing w:before="240" w:after="0" w:line="240" w:lineRule="auto"/>
        <w:ind w:left="426" w:hanging="426"/>
        <w:jc w:val="both"/>
        <w:rPr>
          <w:rFonts w:ascii="Roboto" w:hAnsi="Roboto" w:cstheme="majorHAnsi"/>
          <w:b/>
          <w:color w:val="000000"/>
        </w:rPr>
      </w:pPr>
      <w:r w:rsidRPr="007C5430">
        <w:rPr>
          <w:rFonts w:ascii="Roboto" w:hAnsi="Roboto" w:cstheme="majorHAnsi"/>
          <w:b/>
          <w:color w:val="000000"/>
          <w:u w:val="single"/>
        </w:rPr>
        <w:t>di non incorrere nei motivi di esclusione di cui all’art. 80 del Codice dei Contratti pubblici (</w:t>
      </w:r>
      <w:proofErr w:type="spellStart"/>
      <w:r w:rsidRPr="007C5430">
        <w:rPr>
          <w:rFonts w:ascii="Roboto" w:hAnsi="Roboto" w:cstheme="majorHAnsi"/>
          <w:b/>
          <w:color w:val="000000"/>
          <w:u w:val="single"/>
        </w:rPr>
        <w:t>D.Lgs</w:t>
      </w:r>
      <w:r w:rsidR="0036366A">
        <w:rPr>
          <w:rFonts w:ascii="Roboto" w:hAnsi="Roboto" w:cstheme="majorHAnsi"/>
          <w:b/>
          <w:color w:val="000000"/>
          <w:u w:val="single"/>
        </w:rPr>
        <w:t>.</w:t>
      </w:r>
      <w:proofErr w:type="spellEnd"/>
      <w:r w:rsidRPr="007C5430">
        <w:rPr>
          <w:rFonts w:ascii="Roboto" w:hAnsi="Roboto" w:cstheme="majorHAnsi"/>
          <w:b/>
          <w:color w:val="000000"/>
          <w:u w:val="single"/>
        </w:rPr>
        <w:t xml:space="preserve"> 50/2016), e più precisamente dichiara:</w:t>
      </w:r>
    </w:p>
    <w:p w14:paraId="548167C9" w14:textId="77777777" w:rsidR="00630EA1" w:rsidRPr="007C5430" w:rsidRDefault="00A440C6">
      <w:pPr>
        <w:pStyle w:val="Normale3"/>
        <w:pBdr>
          <w:top w:val="nil"/>
          <w:left w:val="nil"/>
          <w:bottom w:val="nil"/>
          <w:right w:val="nil"/>
          <w:between w:val="nil"/>
        </w:pBdr>
        <w:spacing w:before="100" w:after="100" w:line="240" w:lineRule="auto"/>
        <w:ind w:left="426"/>
        <w:jc w:val="both"/>
        <w:rPr>
          <w:rFonts w:ascii="Roboto" w:hAnsi="Roboto" w:cstheme="majorHAnsi"/>
          <w:color w:val="000000"/>
        </w:rPr>
      </w:pPr>
      <w:r w:rsidRPr="007C5430">
        <w:rPr>
          <w:rFonts w:ascii="Roboto" w:hAnsi="Roboto" w:cstheme="majorHAnsi"/>
          <w:b/>
          <w:color w:val="000000"/>
        </w:rPr>
        <w:t>1</w:t>
      </w:r>
      <w:r w:rsidRPr="007C5430">
        <w:rPr>
          <w:rFonts w:ascii="Roboto" w:hAnsi="Roboto" w:cstheme="majorHAnsi"/>
          <w:color w:val="000000"/>
        </w:rPr>
        <w:t>. di non essere stato condannato con sentenza definitiva o decreto penale di condanna divenuto irrevocabile o sentenza di applicazione della pena su richiesta ai sensi dell’</w:t>
      </w:r>
      <w:hyperlink r:id="rId9" w:anchor="444">
        <w:r w:rsidRPr="007C5430">
          <w:rPr>
            <w:rFonts w:ascii="Roboto" w:hAnsi="Roboto" w:cstheme="majorHAnsi"/>
            <w:color w:val="0000FF"/>
            <w:u w:val="single"/>
          </w:rPr>
          <w:t>articolo 444 del codice di procedura penale</w:t>
        </w:r>
      </w:hyperlink>
      <w:r w:rsidRPr="007C5430">
        <w:rPr>
          <w:rFonts w:ascii="Roboto" w:hAnsi="Roboto" w:cstheme="majorHAnsi"/>
          <w:color w:val="0000FF"/>
          <w:u w:val="single"/>
        </w:rPr>
        <w:t xml:space="preserve">, </w:t>
      </w:r>
      <w:r w:rsidRPr="007C5430">
        <w:rPr>
          <w:rFonts w:ascii="Roboto" w:hAnsi="Roboto" w:cstheme="majorHAnsi"/>
          <w:color w:val="000000"/>
        </w:rPr>
        <w:t>anche riferita a un suo subappaltatore nei casi di cui all'</w:t>
      </w:r>
      <w:hyperlink r:id="rId10" w:anchor="105">
        <w:r w:rsidRPr="007C5430">
          <w:rPr>
            <w:rFonts w:ascii="Roboto" w:hAnsi="Roboto" w:cstheme="majorHAnsi"/>
            <w:color w:val="0000FF"/>
            <w:u w:val="single"/>
          </w:rPr>
          <w:t>articolo 105, comma 6</w:t>
        </w:r>
      </w:hyperlink>
      <w:r w:rsidRPr="007C5430">
        <w:rPr>
          <w:rFonts w:ascii="Roboto" w:hAnsi="Roboto" w:cstheme="majorHAnsi"/>
          <w:color w:val="000000"/>
        </w:rPr>
        <w:t>, per uno dei seguenti reati:</w:t>
      </w:r>
    </w:p>
    <w:p w14:paraId="03775EEB" w14:textId="77777777" w:rsidR="00630EA1" w:rsidRPr="007C5430" w:rsidRDefault="00A440C6">
      <w:pPr>
        <w:pStyle w:val="Normale3"/>
        <w:pBdr>
          <w:top w:val="nil"/>
          <w:left w:val="nil"/>
          <w:bottom w:val="nil"/>
          <w:right w:val="nil"/>
          <w:between w:val="nil"/>
        </w:pBdr>
        <w:spacing w:before="60" w:after="0" w:line="240" w:lineRule="auto"/>
        <w:ind w:left="426"/>
        <w:jc w:val="both"/>
        <w:rPr>
          <w:rFonts w:ascii="Roboto" w:hAnsi="Roboto" w:cstheme="majorHAnsi"/>
          <w:color w:val="000000"/>
        </w:rPr>
      </w:pPr>
      <w:r w:rsidRPr="007C5430">
        <w:rPr>
          <w:rFonts w:ascii="Roboto" w:hAnsi="Roboto" w:cstheme="majorHAnsi"/>
          <w:color w:val="000000"/>
        </w:rPr>
        <w:t xml:space="preserve">a) delitti, consumati o tentati, di cui agli </w:t>
      </w:r>
      <w:hyperlink r:id="rId11" w:anchor="416">
        <w:r w:rsidRPr="007C5430">
          <w:rPr>
            <w:rFonts w:ascii="Roboto" w:hAnsi="Roboto" w:cstheme="majorHAnsi"/>
            <w:color w:val="0000FF"/>
            <w:u w:val="single"/>
          </w:rPr>
          <w:t>articoli 416, 416-bis del codice penale</w:t>
        </w:r>
      </w:hyperlink>
      <w:r w:rsidRPr="007C5430">
        <w:rPr>
          <w:rFonts w:ascii="Roboto" w:hAnsi="Roboto" w:cstheme="majorHAnsi"/>
          <w:color w:val="000000"/>
        </w:rPr>
        <w:t xml:space="preserve"> ovvero delitti commessi avvalendosi delle condizioni previste dal predetto </w:t>
      </w:r>
      <w:hyperlink r:id="rId12" w:anchor="416-bis">
        <w:r w:rsidRPr="007C5430">
          <w:rPr>
            <w:rFonts w:ascii="Roboto" w:hAnsi="Roboto" w:cstheme="majorHAnsi"/>
            <w:color w:val="0000FF"/>
            <w:u w:val="single"/>
          </w:rPr>
          <w:t>articolo 416-bis</w:t>
        </w:r>
      </w:hyperlink>
      <w:r w:rsidRPr="007C5430">
        <w:rPr>
          <w:rFonts w:ascii="Roboto" w:hAnsi="Roboto" w:cstheme="majorHAnsi"/>
          <w:color w:val="000000"/>
        </w:rPr>
        <w:t xml:space="preserve"> ovvero al fine di agevolare l’attività delle associazioni previste dallo stesso articolo, nonché per i delitti, consumati o tentati, previsti dall’</w:t>
      </w:r>
      <w:hyperlink r:id="rId13" w:anchor="y_1990_0309">
        <w:r w:rsidRPr="007C5430">
          <w:rPr>
            <w:rFonts w:ascii="Roboto" w:hAnsi="Roboto" w:cstheme="majorHAnsi"/>
            <w:color w:val="0000FF"/>
            <w:u w:val="single"/>
          </w:rPr>
          <w:t>articolo 74 del decreto del Presidente della Repubblica 9 ottobre 1990, n. 309</w:t>
        </w:r>
      </w:hyperlink>
      <w:r w:rsidRPr="007C5430">
        <w:rPr>
          <w:rFonts w:ascii="Roboto" w:hAnsi="Roboto" w:cstheme="majorHAnsi"/>
          <w:color w:val="000000"/>
        </w:rPr>
        <w:t>, dall’</w:t>
      </w:r>
      <w:hyperlink r:id="rId14" w:anchor="y_1973_0043">
        <w:r w:rsidRPr="007C5430">
          <w:rPr>
            <w:rFonts w:ascii="Roboto" w:hAnsi="Roboto" w:cstheme="majorHAnsi"/>
            <w:color w:val="0000FF"/>
            <w:u w:val="single"/>
          </w:rPr>
          <w:t>articolo 291-quater del decreto del Presidente della Repubblica 23 gennaio 1973, n. 43</w:t>
        </w:r>
      </w:hyperlink>
      <w:r w:rsidRPr="007C5430">
        <w:rPr>
          <w:rFonts w:ascii="Roboto" w:hAnsi="Roboto" w:cstheme="majorHAnsi"/>
          <w:color w:val="000000"/>
        </w:rPr>
        <w:t xml:space="preserve"> e dall’</w:t>
      </w:r>
      <w:hyperlink r:id="rId15" w:anchor="260">
        <w:r w:rsidRPr="007C5430">
          <w:rPr>
            <w:rFonts w:ascii="Roboto" w:hAnsi="Roboto" w:cstheme="majorHAnsi"/>
            <w:color w:val="0000FF"/>
            <w:u w:val="single"/>
          </w:rPr>
          <w:t>articolo 260 del decreto legislativo 3 aprile 2006, n. 152</w:t>
        </w:r>
      </w:hyperlink>
      <w:r w:rsidRPr="007C5430">
        <w:rPr>
          <w:rFonts w:ascii="Roboto" w:hAnsi="Roboto" w:cstheme="majorHAnsi"/>
          <w:color w:val="000000"/>
        </w:rPr>
        <w:t>, in quanto riconducibili alla partecipazione a un’organizzazione criminale, quale definita all’articolo 2 della decisione quadro 2008/841/GAI del Consiglio;</w:t>
      </w:r>
    </w:p>
    <w:p w14:paraId="15810922" w14:textId="77777777" w:rsidR="00630EA1" w:rsidRPr="007C5430" w:rsidRDefault="00A440C6">
      <w:pPr>
        <w:pStyle w:val="Normale3"/>
        <w:pBdr>
          <w:top w:val="nil"/>
          <w:left w:val="nil"/>
          <w:bottom w:val="nil"/>
          <w:right w:val="nil"/>
          <w:between w:val="nil"/>
        </w:pBdr>
        <w:spacing w:before="60" w:after="0" w:line="240" w:lineRule="auto"/>
        <w:ind w:left="426"/>
        <w:jc w:val="both"/>
        <w:rPr>
          <w:rFonts w:ascii="Roboto" w:hAnsi="Roboto" w:cstheme="majorHAnsi"/>
          <w:color w:val="000000"/>
        </w:rPr>
      </w:pPr>
      <w:r w:rsidRPr="007C5430">
        <w:rPr>
          <w:rFonts w:ascii="Roboto" w:hAnsi="Roboto" w:cstheme="majorHAnsi"/>
          <w:color w:val="000000"/>
        </w:rPr>
        <w:t xml:space="preserve">b) delitti, consumati o tentati, di cui agli </w:t>
      </w:r>
      <w:hyperlink r:id="rId16" w:anchor="317">
        <w:r w:rsidRPr="007C5430">
          <w:rPr>
            <w:rFonts w:ascii="Roboto" w:hAnsi="Roboto" w:cstheme="majorHAnsi"/>
            <w:color w:val="0000FF"/>
            <w:u w:val="single"/>
          </w:rPr>
          <w:t>articoli 317, 318, 319, 319-ter, 319-quater, 320, 321, 322, 322-bis</w:t>
        </w:r>
      </w:hyperlink>
      <w:r w:rsidRPr="007C5430">
        <w:rPr>
          <w:rFonts w:ascii="Roboto" w:hAnsi="Roboto" w:cstheme="majorHAnsi"/>
          <w:color w:val="000000"/>
        </w:rPr>
        <w:t xml:space="preserve">, </w:t>
      </w:r>
      <w:hyperlink r:id="rId17" w:anchor="346-bis">
        <w:r w:rsidRPr="007C5430">
          <w:rPr>
            <w:rFonts w:ascii="Roboto" w:hAnsi="Roboto" w:cstheme="majorHAnsi"/>
            <w:color w:val="0000FF"/>
            <w:u w:val="single"/>
          </w:rPr>
          <w:t>346-bis</w:t>
        </w:r>
      </w:hyperlink>
      <w:r w:rsidRPr="007C5430">
        <w:rPr>
          <w:rFonts w:ascii="Roboto" w:hAnsi="Roboto" w:cstheme="majorHAnsi"/>
          <w:color w:val="000000"/>
        </w:rPr>
        <w:t xml:space="preserve">, </w:t>
      </w:r>
      <w:hyperlink r:id="rId18" w:anchor="353">
        <w:r w:rsidRPr="007C5430">
          <w:rPr>
            <w:rFonts w:ascii="Roboto" w:hAnsi="Roboto" w:cstheme="majorHAnsi"/>
            <w:color w:val="0000FF"/>
            <w:u w:val="single"/>
          </w:rPr>
          <w:t>353, 353-bis, 354, 355 e 356 del codice penale</w:t>
        </w:r>
      </w:hyperlink>
      <w:r w:rsidRPr="007C5430">
        <w:rPr>
          <w:rFonts w:ascii="Roboto" w:hAnsi="Roboto" w:cstheme="majorHAnsi"/>
          <w:color w:val="000000"/>
        </w:rPr>
        <w:t xml:space="preserve"> nonché all’</w:t>
      </w:r>
      <w:hyperlink r:id="rId19" w:anchor="2635">
        <w:r w:rsidRPr="007C5430">
          <w:rPr>
            <w:rFonts w:ascii="Roboto" w:hAnsi="Roboto" w:cstheme="majorHAnsi"/>
            <w:color w:val="0000FF"/>
            <w:u w:val="single"/>
          </w:rPr>
          <w:t>articolo 2635 del codice civile</w:t>
        </w:r>
      </w:hyperlink>
      <w:r w:rsidRPr="007C5430">
        <w:rPr>
          <w:rFonts w:ascii="Roboto" w:hAnsi="Roboto" w:cstheme="majorHAnsi"/>
          <w:color w:val="000000"/>
        </w:rPr>
        <w:t>;</w:t>
      </w:r>
    </w:p>
    <w:p w14:paraId="124813D4" w14:textId="77777777" w:rsidR="00630EA1" w:rsidRPr="007C5430" w:rsidRDefault="00A440C6">
      <w:pPr>
        <w:pStyle w:val="Normale3"/>
        <w:pBdr>
          <w:top w:val="nil"/>
          <w:left w:val="nil"/>
          <w:bottom w:val="nil"/>
          <w:right w:val="nil"/>
          <w:between w:val="nil"/>
        </w:pBdr>
        <w:spacing w:before="60" w:after="0" w:line="240" w:lineRule="auto"/>
        <w:ind w:left="426"/>
        <w:jc w:val="both"/>
        <w:rPr>
          <w:rFonts w:ascii="Roboto" w:hAnsi="Roboto" w:cstheme="majorHAnsi"/>
        </w:rPr>
      </w:pPr>
      <w:r w:rsidRPr="007C5430">
        <w:rPr>
          <w:rFonts w:ascii="Roboto" w:hAnsi="Roboto" w:cstheme="majorHAnsi"/>
        </w:rPr>
        <w:lastRenderedPageBreak/>
        <w:t xml:space="preserve">b-bis) false comunicazioni sociali di cui agli </w:t>
      </w:r>
      <w:hyperlink r:id="rId20" w:anchor="2621">
        <w:r w:rsidRPr="007C5430">
          <w:rPr>
            <w:rFonts w:ascii="Roboto" w:hAnsi="Roboto" w:cstheme="majorHAnsi"/>
            <w:color w:val="0000FF"/>
            <w:u w:val="single"/>
          </w:rPr>
          <w:t>articoli 2621 e 2622 del codice civile</w:t>
        </w:r>
      </w:hyperlink>
      <w:r w:rsidRPr="007C5430">
        <w:rPr>
          <w:rFonts w:ascii="Roboto" w:hAnsi="Roboto" w:cstheme="majorHAnsi"/>
        </w:rPr>
        <w:t>;</w:t>
      </w:r>
    </w:p>
    <w:p w14:paraId="722D6183" w14:textId="77777777" w:rsidR="00630EA1" w:rsidRPr="007C5430" w:rsidRDefault="00A440C6">
      <w:pPr>
        <w:pStyle w:val="Normale3"/>
        <w:pBdr>
          <w:top w:val="nil"/>
          <w:left w:val="nil"/>
          <w:bottom w:val="nil"/>
          <w:right w:val="nil"/>
          <w:between w:val="nil"/>
        </w:pBdr>
        <w:spacing w:before="60" w:after="0" w:line="240" w:lineRule="auto"/>
        <w:ind w:left="426"/>
        <w:jc w:val="both"/>
        <w:rPr>
          <w:rFonts w:ascii="Roboto" w:hAnsi="Roboto" w:cstheme="majorHAnsi"/>
          <w:color w:val="000000"/>
        </w:rPr>
      </w:pPr>
      <w:r w:rsidRPr="007C5430">
        <w:rPr>
          <w:rFonts w:ascii="Roboto" w:hAnsi="Roboto" w:cstheme="majorHAnsi"/>
          <w:color w:val="000000"/>
        </w:rPr>
        <w:t>c) frode ai sensi dell’articolo 1 della convenzione relativa alla tutela degli interessi finanziari delle Comunità europee;</w:t>
      </w:r>
    </w:p>
    <w:p w14:paraId="5202D2F4" w14:textId="77777777" w:rsidR="00630EA1" w:rsidRPr="007C5430" w:rsidRDefault="00A440C6">
      <w:pPr>
        <w:pStyle w:val="Normale3"/>
        <w:pBdr>
          <w:top w:val="nil"/>
          <w:left w:val="nil"/>
          <w:bottom w:val="nil"/>
          <w:right w:val="nil"/>
          <w:between w:val="nil"/>
        </w:pBdr>
        <w:spacing w:before="60" w:after="0" w:line="240" w:lineRule="auto"/>
        <w:ind w:left="426"/>
        <w:jc w:val="both"/>
        <w:rPr>
          <w:rFonts w:ascii="Roboto" w:hAnsi="Roboto" w:cstheme="majorHAnsi"/>
          <w:color w:val="000000"/>
        </w:rPr>
      </w:pPr>
      <w:r w:rsidRPr="007C5430">
        <w:rPr>
          <w:rFonts w:ascii="Roboto" w:hAnsi="Roboto" w:cstheme="majorHAnsi"/>
          <w:color w:val="000000"/>
        </w:rPr>
        <w:t>d) delitti, consumati o tentati, commessi con finalità di terrorismo, anche internazionale, e di eversione dell’ordine costituzionale reati terroristici o reati connessi alle attività terroristiche;</w:t>
      </w:r>
    </w:p>
    <w:p w14:paraId="5163B7ED" w14:textId="77777777" w:rsidR="00630EA1" w:rsidRPr="007C5430" w:rsidRDefault="00A440C6">
      <w:pPr>
        <w:pStyle w:val="Normale3"/>
        <w:pBdr>
          <w:top w:val="nil"/>
          <w:left w:val="nil"/>
          <w:bottom w:val="nil"/>
          <w:right w:val="nil"/>
          <w:between w:val="nil"/>
        </w:pBdr>
        <w:spacing w:before="60" w:after="0" w:line="240" w:lineRule="auto"/>
        <w:ind w:left="426"/>
        <w:jc w:val="both"/>
        <w:rPr>
          <w:rFonts w:ascii="Roboto" w:hAnsi="Roboto" w:cstheme="majorHAnsi"/>
          <w:color w:val="000000"/>
        </w:rPr>
      </w:pPr>
      <w:r w:rsidRPr="007C5430">
        <w:rPr>
          <w:rFonts w:ascii="Roboto" w:hAnsi="Roboto" w:cstheme="majorHAnsi"/>
          <w:color w:val="000000"/>
        </w:rPr>
        <w:t xml:space="preserve">e) delitti di cui agli </w:t>
      </w:r>
      <w:hyperlink r:id="rId21" w:anchor="648-bis">
        <w:r w:rsidRPr="007C5430">
          <w:rPr>
            <w:rFonts w:ascii="Roboto" w:hAnsi="Roboto" w:cstheme="majorHAnsi"/>
            <w:color w:val="0000FF"/>
            <w:u w:val="single"/>
          </w:rPr>
          <w:t>articoli 648-bis, 648-ter e 648-ter.1 del codice penale</w:t>
        </w:r>
      </w:hyperlink>
      <w:r w:rsidRPr="007C5430">
        <w:rPr>
          <w:rFonts w:ascii="Roboto" w:hAnsi="Roboto" w:cstheme="majorHAnsi"/>
          <w:color w:val="000000"/>
        </w:rPr>
        <w:t>, riciclaggio di proventi di attività criminose o finanziamento del terrorismo, quali definiti all’</w:t>
      </w:r>
      <w:hyperlink r:id="rId22" w:anchor="y_2007_0109">
        <w:r w:rsidRPr="007C5430">
          <w:rPr>
            <w:rFonts w:ascii="Roboto" w:hAnsi="Roboto" w:cstheme="majorHAnsi"/>
            <w:color w:val="0000FF"/>
            <w:u w:val="single"/>
          </w:rPr>
          <w:t>articolo 1 del decreto legislativo 22 giugno 2007, n. 109</w:t>
        </w:r>
      </w:hyperlink>
      <w:r w:rsidRPr="007C5430">
        <w:rPr>
          <w:rFonts w:ascii="Roboto" w:hAnsi="Roboto" w:cstheme="majorHAnsi"/>
          <w:color w:val="000000"/>
        </w:rPr>
        <w:t xml:space="preserve"> e successive modificazioni;</w:t>
      </w:r>
    </w:p>
    <w:p w14:paraId="7993DE67" w14:textId="77777777" w:rsidR="00630EA1" w:rsidRPr="007C5430" w:rsidRDefault="00A440C6">
      <w:pPr>
        <w:pStyle w:val="Normale3"/>
        <w:pBdr>
          <w:top w:val="nil"/>
          <w:left w:val="nil"/>
          <w:bottom w:val="nil"/>
          <w:right w:val="nil"/>
          <w:between w:val="nil"/>
        </w:pBdr>
        <w:spacing w:before="60" w:after="0" w:line="240" w:lineRule="auto"/>
        <w:ind w:left="426"/>
        <w:jc w:val="both"/>
        <w:rPr>
          <w:rFonts w:ascii="Roboto" w:hAnsi="Roboto" w:cstheme="majorHAnsi"/>
          <w:color w:val="000000"/>
        </w:rPr>
      </w:pPr>
      <w:r w:rsidRPr="007C5430">
        <w:rPr>
          <w:rFonts w:ascii="Roboto" w:hAnsi="Roboto" w:cstheme="majorHAnsi"/>
          <w:color w:val="000000"/>
        </w:rPr>
        <w:t>f) sfruttamento del lavoro minorile e altre forme di tratta di esseri umani definite con il decreto legislativo 4 marzo 2014, n. 24;</w:t>
      </w:r>
    </w:p>
    <w:p w14:paraId="38C8176B" w14:textId="77777777" w:rsidR="00630EA1" w:rsidRPr="007C5430" w:rsidRDefault="00A440C6">
      <w:pPr>
        <w:pStyle w:val="Normale3"/>
        <w:pBdr>
          <w:top w:val="nil"/>
          <w:left w:val="nil"/>
          <w:bottom w:val="nil"/>
          <w:right w:val="nil"/>
          <w:between w:val="nil"/>
        </w:pBdr>
        <w:spacing w:before="60" w:after="0" w:line="240" w:lineRule="auto"/>
        <w:ind w:left="426"/>
        <w:jc w:val="both"/>
        <w:rPr>
          <w:rFonts w:ascii="Roboto" w:hAnsi="Roboto" w:cstheme="majorHAnsi"/>
          <w:color w:val="000000"/>
        </w:rPr>
      </w:pPr>
      <w:r w:rsidRPr="007C5430">
        <w:rPr>
          <w:rFonts w:ascii="Roboto" w:hAnsi="Roboto" w:cstheme="majorHAnsi"/>
          <w:color w:val="000000"/>
        </w:rPr>
        <w:t>g) ogni altro delitto da cui derivi, quale pena accessoria, l'incapacità di contrattare con la pubblica amministrazione.</w:t>
      </w:r>
    </w:p>
    <w:p w14:paraId="6F374367" w14:textId="77777777" w:rsidR="00630EA1" w:rsidRPr="007C5430" w:rsidRDefault="00630EA1">
      <w:pPr>
        <w:pStyle w:val="Normale3"/>
        <w:pBdr>
          <w:top w:val="nil"/>
          <w:left w:val="nil"/>
          <w:bottom w:val="nil"/>
          <w:right w:val="nil"/>
          <w:between w:val="nil"/>
        </w:pBdr>
        <w:spacing w:before="60" w:after="0" w:line="240" w:lineRule="auto"/>
        <w:ind w:left="426"/>
        <w:jc w:val="both"/>
        <w:rPr>
          <w:rFonts w:ascii="Roboto" w:hAnsi="Roboto" w:cstheme="majorHAnsi"/>
          <w:color w:val="000000"/>
        </w:rPr>
      </w:pPr>
    </w:p>
    <w:p w14:paraId="3621B6F6" w14:textId="77777777" w:rsidR="00630EA1" w:rsidRPr="007C5430" w:rsidRDefault="00A440C6" w:rsidP="00D05263">
      <w:pPr>
        <w:pStyle w:val="Normale3"/>
        <w:pBdr>
          <w:top w:val="nil"/>
          <w:left w:val="nil"/>
          <w:bottom w:val="nil"/>
          <w:right w:val="nil"/>
          <w:between w:val="nil"/>
        </w:pBdr>
        <w:spacing w:before="100" w:after="0" w:line="240" w:lineRule="auto"/>
        <w:ind w:left="426"/>
        <w:jc w:val="both"/>
        <w:rPr>
          <w:rFonts w:ascii="Roboto" w:hAnsi="Roboto" w:cstheme="majorHAnsi"/>
          <w:i/>
          <w:color w:val="000000"/>
        </w:rPr>
      </w:pPr>
      <w:r w:rsidRPr="007C5430">
        <w:rPr>
          <w:rFonts w:ascii="Roboto" w:hAnsi="Roboto" w:cstheme="majorHAnsi"/>
          <w:b/>
          <w:i/>
          <w:color w:val="000000"/>
          <w:u w:val="single"/>
        </w:rPr>
        <w:t>IN</w:t>
      </w:r>
      <w:r w:rsidRPr="007C5430">
        <w:rPr>
          <w:rFonts w:ascii="Roboto" w:hAnsi="Roboto" w:cstheme="majorHAnsi"/>
          <w:i/>
          <w:color w:val="000000"/>
          <w:u w:val="single"/>
        </w:rPr>
        <w:t xml:space="preserve"> </w:t>
      </w:r>
      <w:r w:rsidRPr="007C5430">
        <w:rPr>
          <w:rFonts w:ascii="Roboto" w:hAnsi="Roboto" w:cstheme="majorHAnsi"/>
          <w:b/>
          <w:i/>
          <w:color w:val="000000"/>
          <w:u w:val="single"/>
        </w:rPr>
        <w:t>CASO CONTRARIO</w:t>
      </w:r>
      <w:r w:rsidRPr="007C5430">
        <w:rPr>
          <w:rFonts w:ascii="Roboto" w:hAnsi="Roboto" w:cstheme="majorHAnsi"/>
          <w:i/>
          <w:color w:val="000000"/>
        </w:rPr>
        <w:t xml:space="preserve">, </w:t>
      </w:r>
      <w:r w:rsidRPr="007C5430">
        <w:rPr>
          <w:rFonts w:ascii="Roboto" w:hAnsi="Roboto" w:cstheme="majorHAnsi"/>
          <w:color w:val="000000"/>
        </w:rPr>
        <w:t>indicare di seguito il nominativo del/i suddetto/i interessato/i e TUTTE LE RISULTANZE dei rispettivi casellari giudiziali, comprese le condanne per le quali l’interessato abbia beneficiato della non menzione (ad esclusione delle condanne per reati depenalizzati o per le quali è intervenuta la riabilitazione o quando il reato è stato dichiarato estinto dopo la condanna o in caso di revoca della condanna medesima)</w:t>
      </w:r>
      <w:r w:rsidRPr="007C5430">
        <w:rPr>
          <w:rFonts w:ascii="Roboto" w:hAnsi="Roboto" w:cstheme="majorHAnsi"/>
          <w:i/>
          <w:color w:val="000000"/>
        </w:rPr>
        <w:t>:</w:t>
      </w:r>
    </w:p>
    <w:p w14:paraId="4674CE9D" w14:textId="27015380" w:rsidR="00630EA1" w:rsidRPr="007C5430" w:rsidRDefault="00A440C6">
      <w:pPr>
        <w:pStyle w:val="Normale3"/>
        <w:tabs>
          <w:tab w:val="right" w:pos="9639"/>
        </w:tabs>
        <w:spacing w:before="60" w:after="0" w:line="240" w:lineRule="auto"/>
        <w:ind w:left="425"/>
        <w:jc w:val="both"/>
        <w:rPr>
          <w:rFonts w:ascii="Roboto" w:hAnsi="Roboto" w:cstheme="majorHAnsi"/>
        </w:rPr>
      </w:pPr>
      <w:r w:rsidRPr="007C5430">
        <w:rPr>
          <w:rFonts w:ascii="Roboto" w:hAnsi="Roboto" w:cstheme="majorHAnsi"/>
        </w:rPr>
        <w:t>_______________________________________________________________________</w:t>
      </w:r>
      <w:r w:rsidR="007C5430">
        <w:rPr>
          <w:rFonts w:ascii="Roboto" w:hAnsi="Roboto" w:cstheme="majorHAnsi"/>
        </w:rPr>
        <w:t>________________</w:t>
      </w:r>
      <w:r w:rsidRPr="007C5430">
        <w:rPr>
          <w:rFonts w:ascii="Roboto" w:hAnsi="Roboto" w:cstheme="majorHAnsi"/>
        </w:rPr>
        <w:t>_____</w:t>
      </w:r>
    </w:p>
    <w:p w14:paraId="0A272F4F" w14:textId="71D85407" w:rsidR="00630EA1" w:rsidRPr="007C5430" w:rsidRDefault="00A440C6">
      <w:pPr>
        <w:pStyle w:val="Normale3"/>
        <w:tabs>
          <w:tab w:val="right" w:pos="9639"/>
        </w:tabs>
        <w:spacing w:before="60" w:after="0" w:line="240" w:lineRule="auto"/>
        <w:ind w:left="284" w:firstLine="141"/>
        <w:rPr>
          <w:rFonts w:ascii="Roboto" w:hAnsi="Roboto" w:cstheme="majorHAnsi"/>
        </w:rPr>
      </w:pPr>
      <w:r w:rsidRPr="007C5430">
        <w:rPr>
          <w:rFonts w:ascii="Roboto" w:hAnsi="Roboto" w:cstheme="majorHAnsi"/>
        </w:rPr>
        <w:t>____________________________________________________________________________</w:t>
      </w:r>
      <w:r w:rsidR="007C5430">
        <w:rPr>
          <w:rFonts w:ascii="Roboto" w:hAnsi="Roboto" w:cstheme="majorHAnsi"/>
        </w:rPr>
        <w:t>_______________</w:t>
      </w:r>
      <w:r w:rsidRPr="007C5430">
        <w:rPr>
          <w:rFonts w:ascii="Roboto" w:hAnsi="Roboto" w:cstheme="majorHAnsi"/>
        </w:rPr>
        <w:t>_</w:t>
      </w:r>
    </w:p>
    <w:p w14:paraId="1C4EAE1C" w14:textId="47DEC6C5" w:rsidR="00630EA1" w:rsidRPr="007C5430" w:rsidRDefault="00A440C6">
      <w:pPr>
        <w:pStyle w:val="Normale3"/>
        <w:tabs>
          <w:tab w:val="right" w:pos="9639"/>
        </w:tabs>
        <w:spacing w:before="60" w:after="0" w:line="240" w:lineRule="auto"/>
        <w:ind w:left="284" w:firstLine="141"/>
        <w:jc w:val="both"/>
        <w:rPr>
          <w:rFonts w:ascii="Roboto" w:hAnsi="Roboto" w:cstheme="majorHAnsi"/>
        </w:rPr>
      </w:pPr>
      <w:r w:rsidRPr="007C5430">
        <w:rPr>
          <w:rFonts w:ascii="Roboto" w:hAnsi="Roboto" w:cstheme="majorHAnsi"/>
        </w:rPr>
        <w:t>___________________________________________________________________________</w:t>
      </w:r>
      <w:r w:rsidR="007C5430">
        <w:rPr>
          <w:rFonts w:ascii="Roboto" w:hAnsi="Roboto" w:cstheme="majorHAnsi"/>
        </w:rPr>
        <w:t>_______________</w:t>
      </w:r>
      <w:r w:rsidRPr="007C5430">
        <w:rPr>
          <w:rFonts w:ascii="Roboto" w:hAnsi="Roboto" w:cstheme="majorHAnsi"/>
        </w:rPr>
        <w:t>__</w:t>
      </w:r>
    </w:p>
    <w:p w14:paraId="117A3BCC" w14:textId="77777777" w:rsidR="00630EA1" w:rsidRPr="007C5430" w:rsidRDefault="00630EA1">
      <w:pPr>
        <w:pStyle w:val="Normale3"/>
        <w:tabs>
          <w:tab w:val="right" w:pos="9639"/>
        </w:tabs>
        <w:spacing w:before="60" w:after="0" w:line="240" w:lineRule="auto"/>
        <w:ind w:left="284"/>
        <w:rPr>
          <w:rFonts w:ascii="Roboto" w:hAnsi="Roboto" w:cstheme="majorHAnsi"/>
        </w:rPr>
      </w:pPr>
    </w:p>
    <w:p w14:paraId="1954A980" w14:textId="77777777" w:rsidR="00630EA1" w:rsidRPr="007C5430" w:rsidRDefault="00A440C6" w:rsidP="00F92C07">
      <w:pPr>
        <w:pStyle w:val="Normale3"/>
        <w:pBdr>
          <w:top w:val="nil"/>
          <w:left w:val="nil"/>
          <w:bottom w:val="nil"/>
          <w:right w:val="nil"/>
          <w:between w:val="nil"/>
        </w:pBdr>
        <w:spacing w:before="120" w:after="0" w:line="240" w:lineRule="auto"/>
        <w:ind w:left="426"/>
        <w:jc w:val="both"/>
        <w:rPr>
          <w:rFonts w:ascii="Roboto" w:hAnsi="Roboto" w:cstheme="majorHAnsi"/>
          <w:color w:val="000000"/>
        </w:rPr>
      </w:pPr>
      <w:r w:rsidRPr="007C5430">
        <w:rPr>
          <w:rFonts w:ascii="Roboto" w:hAnsi="Roboto" w:cstheme="majorHAnsi"/>
          <w:b/>
          <w:color w:val="000000"/>
          <w:u w:val="single"/>
        </w:rPr>
        <w:t>N.B.:</w:t>
      </w:r>
      <w:r w:rsidRPr="007C5430">
        <w:rPr>
          <w:rFonts w:ascii="Roboto" w:hAnsi="Roboto" w:cstheme="majorHAnsi"/>
          <w:color w:val="000000"/>
          <w:u w:val="single"/>
        </w:rPr>
        <w:t xml:space="preserve"> qualora nei confronti delle persone cessate dalla carica nell’anno antecedente la data di pubblicazione del bando di gara siano state pronunciate condanne penali previste dall’art. 80, co. 1 D.L.g.s.50/2016, ai sensi del medesimo comma l’impresa potrà essere ammessa alla gara soltanto presentando, insieme alla presente dichiarazione, anche la documentazione idonea e sufficiente a dimostrare di aver adottato atti o misure di completa dissociazione della condotta penalmente sanzionata;</w:t>
      </w:r>
    </w:p>
    <w:p w14:paraId="5FF7434D" w14:textId="77777777" w:rsidR="00630EA1" w:rsidRPr="007C5430" w:rsidRDefault="00A440C6">
      <w:pPr>
        <w:pStyle w:val="Normale3"/>
        <w:pBdr>
          <w:top w:val="nil"/>
          <w:left w:val="nil"/>
          <w:bottom w:val="nil"/>
          <w:right w:val="nil"/>
          <w:between w:val="nil"/>
        </w:pBdr>
        <w:spacing w:before="120" w:after="0" w:line="240" w:lineRule="auto"/>
        <w:ind w:left="426"/>
        <w:jc w:val="both"/>
        <w:rPr>
          <w:rFonts w:ascii="Roboto" w:hAnsi="Roboto" w:cstheme="majorHAnsi"/>
          <w:color w:val="000000"/>
        </w:rPr>
      </w:pPr>
      <w:r w:rsidRPr="007C5430">
        <w:rPr>
          <w:rFonts w:ascii="Roboto" w:hAnsi="Roboto" w:cstheme="majorHAnsi"/>
          <w:b/>
          <w:color w:val="000000"/>
        </w:rPr>
        <w:t>2.</w:t>
      </w:r>
      <w:r w:rsidRPr="007C5430">
        <w:rPr>
          <w:rFonts w:ascii="Roboto" w:hAnsi="Roboto" w:cstheme="majorHAnsi"/>
          <w:color w:val="000000"/>
        </w:rPr>
        <w:t xml:space="preserve"> che a suo carico non sussistono di cause di decadenza, di sospensione o di divieto previste dall’</w:t>
      </w:r>
      <w:hyperlink r:id="rId23" w:anchor="067">
        <w:r w:rsidRPr="007C5430">
          <w:rPr>
            <w:rFonts w:ascii="Roboto" w:hAnsi="Roboto" w:cstheme="majorHAnsi"/>
            <w:color w:val="0000FF"/>
            <w:u w:val="single"/>
          </w:rPr>
          <w:t>articolo 67 del decreto legislativo 6 settembre 2011, n. 159</w:t>
        </w:r>
      </w:hyperlink>
      <w:r w:rsidRPr="007C5430">
        <w:rPr>
          <w:rFonts w:ascii="Roboto" w:hAnsi="Roboto" w:cstheme="majorHAnsi"/>
          <w:color w:val="000000"/>
        </w:rPr>
        <w:t xml:space="preserve"> o di un tentativo di infiltrazione mafiosa di cui all’</w:t>
      </w:r>
      <w:hyperlink r:id="rId24" w:anchor="084">
        <w:r w:rsidRPr="007C5430">
          <w:rPr>
            <w:rFonts w:ascii="Roboto" w:hAnsi="Roboto" w:cstheme="majorHAnsi"/>
            <w:color w:val="0000FF"/>
            <w:u w:val="single"/>
          </w:rPr>
          <w:t>articolo 84, comma 4, del medesimo decreto</w:t>
        </w:r>
      </w:hyperlink>
      <w:r w:rsidRPr="007C5430">
        <w:rPr>
          <w:rFonts w:ascii="Roboto" w:hAnsi="Roboto" w:cstheme="majorHAnsi"/>
          <w:color w:val="000000"/>
        </w:rPr>
        <w:t xml:space="preserve">. (Resta fermo quanto previsto dagli </w:t>
      </w:r>
      <w:hyperlink r:id="rId25" w:anchor="088">
        <w:r w:rsidRPr="007C5430">
          <w:rPr>
            <w:rFonts w:ascii="Roboto" w:hAnsi="Roboto" w:cstheme="majorHAnsi"/>
            <w:color w:val="0000FF"/>
            <w:u w:val="single"/>
          </w:rPr>
          <w:t>articoli 88, comma 4-bis</w:t>
        </w:r>
      </w:hyperlink>
      <w:r w:rsidRPr="007C5430">
        <w:rPr>
          <w:rFonts w:ascii="Roboto" w:hAnsi="Roboto" w:cstheme="majorHAnsi"/>
          <w:color w:val="000000"/>
        </w:rPr>
        <w:t xml:space="preserve">, e </w:t>
      </w:r>
      <w:hyperlink r:id="rId26" w:anchor="092">
        <w:r w:rsidRPr="007C5430">
          <w:rPr>
            <w:rFonts w:ascii="Roboto" w:hAnsi="Roboto" w:cstheme="majorHAnsi"/>
            <w:color w:val="0000FF"/>
            <w:u w:val="single"/>
          </w:rPr>
          <w:t>92, commi 2 e 3, del decreto legislativo 6 settembre 2011, n. 159</w:t>
        </w:r>
      </w:hyperlink>
      <w:r w:rsidRPr="007C5430">
        <w:rPr>
          <w:rFonts w:ascii="Roboto" w:hAnsi="Roboto" w:cstheme="majorHAnsi"/>
          <w:color w:val="000000"/>
        </w:rPr>
        <w:t xml:space="preserve">, con riferimento rispettivamente alle comunicazioni antimafia e alle informazioni antimafia). </w:t>
      </w:r>
      <w:r w:rsidRPr="007C5430">
        <w:rPr>
          <w:rFonts w:ascii="Roboto" w:hAnsi="Roboto" w:cstheme="majorHAnsi"/>
        </w:rPr>
        <w:t>Resta fermo altresì quanto previsto dall’</w:t>
      </w:r>
      <w:hyperlink r:id="rId27" w:anchor="034-bis">
        <w:r w:rsidRPr="007C5430">
          <w:rPr>
            <w:rFonts w:ascii="Roboto" w:hAnsi="Roboto" w:cstheme="majorHAnsi"/>
            <w:color w:val="0000FF"/>
            <w:u w:val="single"/>
          </w:rPr>
          <w:t>articolo 34-bis, commi 6 e 7, del decreto legislativo 6 settembre 2011, n. 159</w:t>
        </w:r>
      </w:hyperlink>
      <w:r w:rsidRPr="007C5430">
        <w:rPr>
          <w:rFonts w:ascii="Roboto" w:hAnsi="Roboto" w:cstheme="majorHAnsi"/>
        </w:rPr>
        <w:t xml:space="preserve">. </w:t>
      </w:r>
      <w:r w:rsidRPr="007C5430">
        <w:rPr>
          <w:rFonts w:ascii="Roboto" w:hAnsi="Roboto" w:cstheme="majorHAnsi"/>
          <w:color w:val="000000"/>
        </w:rPr>
        <w:t xml:space="preserve">(L'esclusione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 </w:t>
      </w:r>
    </w:p>
    <w:p w14:paraId="2BDDDCD5" w14:textId="77777777" w:rsidR="00630EA1" w:rsidRPr="007C5430" w:rsidRDefault="00A440C6">
      <w:pPr>
        <w:pStyle w:val="Normale3"/>
        <w:pBdr>
          <w:top w:val="nil"/>
          <w:left w:val="nil"/>
          <w:bottom w:val="nil"/>
          <w:right w:val="nil"/>
          <w:between w:val="nil"/>
        </w:pBdr>
        <w:spacing w:before="100" w:after="100" w:line="240" w:lineRule="auto"/>
        <w:ind w:left="426"/>
        <w:jc w:val="both"/>
        <w:rPr>
          <w:rFonts w:ascii="Roboto" w:hAnsi="Roboto" w:cstheme="majorHAnsi"/>
          <w:color w:val="000000"/>
        </w:rPr>
      </w:pPr>
      <w:r w:rsidRPr="007C5430">
        <w:rPr>
          <w:rFonts w:ascii="Roboto" w:hAnsi="Roboto" w:cstheme="majorHAnsi"/>
          <w:b/>
          <w:color w:val="000000"/>
        </w:rPr>
        <w:lastRenderedPageBreak/>
        <w:t>3.</w:t>
      </w:r>
      <w:r w:rsidRPr="007C5430">
        <w:rPr>
          <w:rFonts w:ascii="Roboto" w:hAnsi="Roboto" w:cstheme="majorHAnsi"/>
          <w:color w:val="000000"/>
        </w:rPr>
        <w:t xml:space="preserve"> che non ha commesso violazioni gravi, definitivamente accertate, rispetto agli obblighi relativi al pagamento delle imposte e tasse o i contributi previdenziali, secondo la legislazione italiana o quella dello Stato in cui sono stabiliti. (</w:t>
      </w:r>
      <w:r w:rsidRPr="007C5430">
        <w:rPr>
          <w:rFonts w:ascii="Roboto" w:hAnsi="Roboto" w:cstheme="majorHAnsi"/>
        </w:rPr>
        <w:t>Costituiscono gravi violazioni quelle che comportano un omesso pagamento di imposte e tasse superiore all'importo di cui all'</w:t>
      </w:r>
      <w:hyperlink r:id="rId28" w:anchor="02">
        <w:r w:rsidRPr="007C5430">
          <w:rPr>
            <w:rFonts w:ascii="Roboto" w:hAnsi="Roboto" w:cstheme="majorHAnsi"/>
            <w:color w:val="0000FF"/>
            <w:u w:val="single"/>
          </w:rPr>
          <w:t>articolo 48-bis, commi 1 e 2-bis, del decreto del Presidente della Repubblica 29 settembre 1973, n. 602</w:t>
        </w:r>
      </w:hyperlink>
      <w:r w:rsidRPr="007C5430">
        <w:rPr>
          <w:rFonts w:ascii="Roboto" w:hAnsi="Roboto" w:cstheme="majorHAnsi"/>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all'</w:t>
      </w:r>
      <w:hyperlink r:id="rId29" w:anchor="08">
        <w:r w:rsidRPr="007C5430">
          <w:rPr>
            <w:rFonts w:ascii="Roboto" w:hAnsi="Roboto" w:cstheme="majorHAnsi"/>
            <w:color w:val="0000FF"/>
            <w:u w:val="single"/>
          </w:rPr>
          <w:t>articolo 8 del decreto del Ministero del lavoro e delle politiche sociali 30 gennaio 2015, pubblicato sulla Gazzetta Ufficiale n. 125 del 1° giugno 2015</w:t>
        </w:r>
      </w:hyperlink>
      <w:r w:rsidRPr="007C5430">
        <w:rPr>
          <w:rFonts w:ascii="Roboto" w:hAnsi="Roboto" w:cstheme="majorHAnsi"/>
        </w:rPr>
        <w:t>,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ha commesso gravi violazioni non definitivamente accertate agli obblighi relativi al pagamento di imposte e tasse o contributi previdenziali. Per gravi violazioni non definitivamente accertate in materia contributiva e previdenziale s’intendono quelle di cui al quarto periodo. Costituiscono gravi violazioni non definitivamente accertate in materia fiscale quelle stabilite da un apposito decreto del Ministro dell’economia e delle finanze, di concerto con il Ministro delle infrastrutture e della mobilità sostenibili e previo parere del Dipartimento per le politiche europee della Presidenza del Consiglio dei ministri, da emanare entro sessanta giorni dalla data di entrata in vigore delle disposizioni di cui al presente periodo, recante limiti e condizioni per l’operatività della causa di esclusione relativa a violazioni non definitivamente accertate che, in ogni caso, devono essere correlate al valore dell’appalto e comunque di importo non inferiore a 35.000 euro. Il presente comma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r w:rsidRPr="007C5430">
        <w:rPr>
          <w:rFonts w:ascii="Roboto" w:hAnsi="Roboto" w:cstheme="majorHAnsi"/>
          <w:color w:val="000000"/>
        </w:rPr>
        <w:t>.</w:t>
      </w:r>
    </w:p>
    <w:p w14:paraId="796D9484" w14:textId="77777777" w:rsidR="00630EA1" w:rsidRPr="007C5430" w:rsidRDefault="00A440C6">
      <w:pPr>
        <w:pStyle w:val="Normale3"/>
        <w:pBdr>
          <w:top w:val="nil"/>
          <w:left w:val="nil"/>
          <w:bottom w:val="nil"/>
          <w:right w:val="nil"/>
          <w:between w:val="nil"/>
        </w:pBdr>
        <w:spacing w:before="120" w:after="0" w:line="240" w:lineRule="auto"/>
        <w:ind w:left="426"/>
        <w:jc w:val="both"/>
        <w:rPr>
          <w:rFonts w:ascii="Roboto" w:hAnsi="Roboto" w:cstheme="majorHAnsi"/>
          <w:color w:val="000000"/>
        </w:rPr>
      </w:pPr>
      <w:r w:rsidRPr="007C5430">
        <w:rPr>
          <w:rFonts w:ascii="Roboto" w:hAnsi="Roboto" w:cstheme="majorHAnsi"/>
          <w:b/>
          <w:color w:val="000000"/>
        </w:rPr>
        <w:t>4.</w:t>
      </w:r>
      <w:r w:rsidRPr="007C5430">
        <w:rPr>
          <w:rFonts w:ascii="Roboto" w:hAnsi="Roboto" w:cstheme="majorHAnsi"/>
          <w:color w:val="000000"/>
        </w:rPr>
        <w:t xml:space="preserve"> che non ha commesso di gravi infrazioni debitamente accertate alle norme in materia di salute e sicurezza sul lavoro nonché agli obblighi di cui all’</w:t>
      </w:r>
      <w:hyperlink r:id="rId30" w:anchor="030">
        <w:r w:rsidRPr="007C5430">
          <w:rPr>
            <w:rFonts w:ascii="Roboto" w:hAnsi="Roboto" w:cstheme="majorHAnsi"/>
            <w:color w:val="0000FF"/>
            <w:u w:val="single"/>
          </w:rPr>
          <w:t>articolo 30, comma 3</w:t>
        </w:r>
      </w:hyperlink>
      <w:r w:rsidRPr="007C5430">
        <w:rPr>
          <w:rFonts w:ascii="Roboto" w:hAnsi="Roboto" w:cstheme="majorHAnsi"/>
          <w:color w:val="000000"/>
        </w:rPr>
        <w:t xml:space="preserve"> del codice dei contratti pubblici che la stazione appaltante possa dimostrare con qualunque mezzo adeguato;</w:t>
      </w:r>
    </w:p>
    <w:p w14:paraId="7BE7948B" w14:textId="77777777" w:rsidR="00630EA1" w:rsidRPr="007C5430" w:rsidRDefault="00A440C6">
      <w:pPr>
        <w:pStyle w:val="Normale3"/>
        <w:pBdr>
          <w:top w:val="nil"/>
          <w:left w:val="nil"/>
          <w:bottom w:val="nil"/>
          <w:right w:val="nil"/>
          <w:between w:val="nil"/>
        </w:pBdr>
        <w:spacing w:before="120" w:after="0" w:line="240" w:lineRule="auto"/>
        <w:ind w:left="426"/>
        <w:jc w:val="both"/>
        <w:rPr>
          <w:rFonts w:ascii="Roboto" w:hAnsi="Roboto" w:cstheme="majorHAnsi"/>
          <w:color w:val="000000"/>
        </w:rPr>
      </w:pPr>
      <w:r w:rsidRPr="007C5430">
        <w:rPr>
          <w:rFonts w:ascii="Roboto" w:hAnsi="Roboto" w:cstheme="majorHAnsi"/>
          <w:b/>
          <w:color w:val="000000"/>
        </w:rPr>
        <w:t>5</w:t>
      </w:r>
      <w:r w:rsidRPr="007C5430">
        <w:rPr>
          <w:rFonts w:ascii="Roboto" w:hAnsi="Roboto" w:cstheme="majorHAnsi"/>
          <w:color w:val="000000"/>
        </w:rPr>
        <w:t>. che non si trova in stato di fallimento, di liquidazione coatta, di concordato preventivo, salvo il caso di concordato con continuità aziendale, o nei cui riguardi sia in corso un procedimento per la dichiarazione di una di tali situazioni, fermo restando quanto previsto dall’</w:t>
      </w:r>
      <w:hyperlink r:id="rId31" w:anchor="110">
        <w:r w:rsidRPr="007C5430">
          <w:rPr>
            <w:rFonts w:ascii="Roboto" w:hAnsi="Roboto" w:cstheme="majorHAnsi"/>
            <w:color w:val="0000FF"/>
            <w:u w:val="single"/>
          </w:rPr>
          <w:t>articolo 110</w:t>
        </w:r>
      </w:hyperlink>
      <w:r w:rsidRPr="007C5430">
        <w:rPr>
          <w:rFonts w:ascii="Roboto" w:hAnsi="Roboto" w:cstheme="majorHAnsi"/>
          <w:color w:val="0000FF"/>
          <w:u w:val="single"/>
        </w:rPr>
        <w:t xml:space="preserve"> </w:t>
      </w:r>
      <w:r w:rsidRPr="007C5430">
        <w:rPr>
          <w:rFonts w:ascii="Roboto" w:hAnsi="Roboto" w:cstheme="majorHAnsi"/>
          <w:color w:val="000000"/>
        </w:rPr>
        <w:t>del codice dei contratti pubblici;</w:t>
      </w:r>
    </w:p>
    <w:p w14:paraId="7E3A9DCA" w14:textId="77777777" w:rsidR="00630EA1" w:rsidRPr="007C5430" w:rsidRDefault="00A440C6">
      <w:pPr>
        <w:pStyle w:val="Normale3"/>
        <w:pBdr>
          <w:top w:val="nil"/>
          <w:left w:val="nil"/>
          <w:bottom w:val="nil"/>
          <w:right w:val="nil"/>
          <w:between w:val="nil"/>
        </w:pBdr>
        <w:spacing w:before="120" w:after="0" w:line="240" w:lineRule="auto"/>
        <w:ind w:left="426"/>
        <w:jc w:val="both"/>
        <w:rPr>
          <w:rFonts w:ascii="Roboto" w:hAnsi="Roboto" w:cstheme="majorHAnsi"/>
          <w:color w:val="000000"/>
        </w:rPr>
      </w:pPr>
      <w:r w:rsidRPr="007C5430">
        <w:rPr>
          <w:rFonts w:ascii="Roboto" w:hAnsi="Roboto" w:cstheme="majorHAnsi"/>
          <w:b/>
          <w:color w:val="000000"/>
        </w:rPr>
        <w:t>6.1</w:t>
      </w:r>
      <w:r w:rsidRPr="007C5430">
        <w:rPr>
          <w:rFonts w:ascii="Roboto" w:hAnsi="Roboto" w:cstheme="majorHAnsi"/>
          <w:color w:val="000000"/>
        </w:rPr>
        <w:t xml:space="preserve"> che non si è reso colpevole di gravi illeciti professionali, tali da rendere dubbia la sua integrità o affidabilità che la stazione appaltante dimostri con mezzi adeguati. (Tra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14:paraId="29C453FB" w14:textId="77777777" w:rsidR="00630EA1" w:rsidRPr="007C5430" w:rsidRDefault="00A440C6">
      <w:pPr>
        <w:pStyle w:val="Normale3"/>
        <w:pBdr>
          <w:top w:val="nil"/>
          <w:left w:val="nil"/>
          <w:bottom w:val="nil"/>
          <w:right w:val="nil"/>
          <w:between w:val="nil"/>
        </w:pBdr>
        <w:spacing w:before="120" w:after="0" w:line="240" w:lineRule="auto"/>
        <w:ind w:left="426"/>
        <w:jc w:val="both"/>
        <w:rPr>
          <w:rFonts w:ascii="Roboto" w:hAnsi="Roboto" w:cstheme="majorHAnsi"/>
        </w:rPr>
      </w:pPr>
      <w:r w:rsidRPr="007C5430">
        <w:rPr>
          <w:rFonts w:ascii="Roboto" w:hAnsi="Roboto" w:cstheme="majorHAnsi"/>
          <w:b/>
        </w:rPr>
        <w:t>6.2</w:t>
      </w:r>
      <w:r w:rsidRPr="007C5430">
        <w:rPr>
          <w:rFonts w:ascii="Roboto" w:hAnsi="Roboto" w:cstheme="majorHAnsi"/>
        </w:rPr>
        <w:t xml:space="preserve"> che non ha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p>
    <w:p w14:paraId="6BD698ED" w14:textId="77777777" w:rsidR="00630EA1" w:rsidRPr="007C5430" w:rsidRDefault="00A440C6">
      <w:pPr>
        <w:pStyle w:val="Normale3"/>
        <w:pBdr>
          <w:top w:val="nil"/>
          <w:left w:val="nil"/>
          <w:bottom w:val="nil"/>
          <w:right w:val="nil"/>
          <w:between w:val="nil"/>
        </w:pBdr>
        <w:spacing w:before="120" w:after="0" w:line="240" w:lineRule="auto"/>
        <w:ind w:left="426"/>
        <w:jc w:val="both"/>
        <w:rPr>
          <w:rFonts w:ascii="Roboto" w:hAnsi="Roboto" w:cstheme="majorHAnsi"/>
        </w:rPr>
      </w:pPr>
      <w:r w:rsidRPr="007C5430">
        <w:rPr>
          <w:rFonts w:ascii="Roboto" w:hAnsi="Roboto" w:cstheme="majorHAnsi"/>
          <w:b/>
        </w:rPr>
        <w:lastRenderedPageBreak/>
        <w:t>6.3</w:t>
      </w:r>
      <w:r w:rsidRPr="007C5430">
        <w:rPr>
          <w:rFonts w:ascii="Roboto" w:hAnsi="Roboto" w:cstheme="majorHAnsi"/>
        </w:rPr>
        <w:t xml:space="preserve"> che non ha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w:t>
      </w:r>
    </w:p>
    <w:p w14:paraId="22B5A6A6" w14:textId="77777777" w:rsidR="00630EA1" w:rsidRPr="007C5430" w:rsidRDefault="00A440C6">
      <w:pPr>
        <w:pStyle w:val="Normale3"/>
        <w:pBdr>
          <w:top w:val="nil"/>
          <w:left w:val="nil"/>
          <w:bottom w:val="nil"/>
          <w:right w:val="nil"/>
          <w:between w:val="nil"/>
        </w:pBdr>
        <w:spacing w:before="120" w:after="0" w:line="240" w:lineRule="auto"/>
        <w:ind w:left="426"/>
        <w:jc w:val="both"/>
        <w:rPr>
          <w:rFonts w:ascii="Roboto" w:hAnsi="Roboto" w:cstheme="majorHAnsi"/>
        </w:rPr>
      </w:pPr>
      <w:r w:rsidRPr="007C5430">
        <w:rPr>
          <w:rFonts w:ascii="Roboto" w:hAnsi="Roboto" w:cstheme="majorHAnsi"/>
          <w:b/>
        </w:rPr>
        <w:t>6.4</w:t>
      </w:r>
      <w:r w:rsidRPr="007C5430">
        <w:rPr>
          <w:rFonts w:ascii="Roboto" w:hAnsi="Roboto" w:cstheme="majorHAnsi"/>
        </w:rPr>
        <w:t xml:space="preserve"> che non ha commesso grave inadempimento nei confronti di uno o più subappaltatori, riconosciuto o accertato con sentenza passata in giudicato;</w:t>
      </w:r>
    </w:p>
    <w:p w14:paraId="2DC6ED2C" w14:textId="77777777" w:rsidR="00630EA1" w:rsidRPr="007C5430" w:rsidRDefault="00A440C6">
      <w:pPr>
        <w:pStyle w:val="Normale3"/>
        <w:pBdr>
          <w:top w:val="nil"/>
          <w:left w:val="nil"/>
          <w:bottom w:val="nil"/>
          <w:right w:val="nil"/>
          <w:between w:val="nil"/>
        </w:pBdr>
        <w:spacing w:before="120" w:after="0" w:line="240" w:lineRule="auto"/>
        <w:ind w:left="426"/>
        <w:jc w:val="both"/>
        <w:rPr>
          <w:rFonts w:ascii="Roboto" w:hAnsi="Roboto" w:cstheme="majorHAnsi"/>
          <w:color w:val="000000"/>
        </w:rPr>
      </w:pPr>
      <w:r w:rsidRPr="007C5430">
        <w:rPr>
          <w:rFonts w:ascii="Roboto" w:hAnsi="Roboto" w:cstheme="majorHAnsi"/>
          <w:b/>
          <w:color w:val="000000"/>
        </w:rPr>
        <w:t>7</w:t>
      </w:r>
      <w:r w:rsidRPr="007C5430">
        <w:rPr>
          <w:rFonts w:ascii="Roboto" w:hAnsi="Roboto" w:cstheme="majorHAnsi"/>
          <w:color w:val="000000"/>
        </w:rPr>
        <w:t>. che la propria partecipazione non determina una situazione di conflitto di interesse ai sensi dell’</w:t>
      </w:r>
      <w:hyperlink r:id="rId32" w:anchor="042">
        <w:r w:rsidRPr="007C5430">
          <w:rPr>
            <w:rFonts w:ascii="Roboto" w:hAnsi="Roboto" w:cstheme="majorHAnsi"/>
            <w:color w:val="0000FF"/>
            <w:u w:val="single"/>
          </w:rPr>
          <w:t>articolo 42, comma 2</w:t>
        </w:r>
      </w:hyperlink>
      <w:r w:rsidRPr="007C5430">
        <w:rPr>
          <w:rFonts w:ascii="Roboto" w:hAnsi="Roboto" w:cstheme="majorHAnsi"/>
          <w:color w:val="0000FF"/>
          <w:u w:val="single"/>
        </w:rPr>
        <w:t xml:space="preserve"> </w:t>
      </w:r>
      <w:r w:rsidRPr="007C5430">
        <w:rPr>
          <w:rFonts w:ascii="Roboto" w:hAnsi="Roboto" w:cstheme="majorHAnsi"/>
          <w:color w:val="000000"/>
        </w:rPr>
        <w:t xml:space="preserve">del codice dei contratti pubblici, non diversamente risolvibile; </w:t>
      </w:r>
    </w:p>
    <w:p w14:paraId="438573AC" w14:textId="77777777" w:rsidR="00630EA1" w:rsidRPr="007C5430" w:rsidRDefault="00A440C6">
      <w:pPr>
        <w:pStyle w:val="Normale3"/>
        <w:pBdr>
          <w:top w:val="nil"/>
          <w:left w:val="nil"/>
          <w:bottom w:val="nil"/>
          <w:right w:val="nil"/>
          <w:between w:val="nil"/>
        </w:pBdr>
        <w:spacing w:before="120" w:after="0" w:line="240" w:lineRule="auto"/>
        <w:ind w:left="426"/>
        <w:jc w:val="both"/>
        <w:rPr>
          <w:rFonts w:ascii="Roboto" w:hAnsi="Roboto" w:cstheme="majorHAnsi"/>
          <w:color w:val="000000"/>
        </w:rPr>
      </w:pPr>
      <w:r w:rsidRPr="007C5430">
        <w:rPr>
          <w:rFonts w:ascii="Roboto" w:hAnsi="Roboto" w:cstheme="majorHAnsi"/>
          <w:b/>
          <w:color w:val="000000"/>
        </w:rPr>
        <w:t>8</w:t>
      </w:r>
      <w:r w:rsidRPr="007C5430">
        <w:rPr>
          <w:rFonts w:ascii="Roboto" w:hAnsi="Roboto" w:cstheme="majorHAnsi"/>
          <w:color w:val="000000"/>
        </w:rPr>
        <w:t>. che la propria partecipazione non comporti una distorsione della concorrenza derivante dal precedente coinvolgimento degli operatori economici nella preparazione della procedura d’appalto di cui all’</w:t>
      </w:r>
      <w:hyperlink r:id="rId33" w:anchor="067">
        <w:r w:rsidRPr="007C5430">
          <w:rPr>
            <w:rFonts w:ascii="Roboto" w:hAnsi="Roboto" w:cstheme="majorHAnsi"/>
            <w:color w:val="0000FF"/>
            <w:u w:val="single"/>
          </w:rPr>
          <w:t>articolo 67</w:t>
        </w:r>
      </w:hyperlink>
      <w:r w:rsidRPr="007C5430">
        <w:rPr>
          <w:rFonts w:ascii="Roboto" w:hAnsi="Roboto" w:cstheme="majorHAnsi"/>
          <w:color w:val="000000"/>
        </w:rPr>
        <w:t xml:space="preserve"> del codice dei contratti pubblici non può essere risolta con misure meno intrusive; </w:t>
      </w:r>
    </w:p>
    <w:p w14:paraId="71B35A48" w14:textId="77777777" w:rsidR="00630EA1" w:rsidRPr="007C5430" w:rsidRDefault="00A440C6">
      <w:pPr>
        <w:pStyle w:val="Normale3"/>
        <w:pBdr>
          <w:top w:val="nil"/>
          <w:left w:val="nil"/>
          <w:bottom w:val="nil"/>
          <w:right w:val="nil"/>
          <w:between w:val="nil"/>
        </w:pBdr>
        <w:spacing w:before="120" w:after="0" w:line="240" w:lineRule="auto"/>
        <w:ind w:left="426"/>
        <w:jc w:val="both"/>
        <w:rPr>
          <w:rFonts w:ascii="Roboto" w:hAnsi="Roboto" w:cstheme="majorHAnsi"/>
          <w:color w:val="000000"/>
        </w:rPr>
      </w:pPr>
      <w:r w:rsidRPr="007C5430">
        <w:rPr>
          <w:rFonts w:ascii="Roboto" w:hAnsi="Roboto" w:cstheme="majorHAnsi"/>
          <w:b/>
          <w:color w:val="000000"/>
        </w:rPr>
        <w:t>9.1</w:t>
      </w:r>
      <w:r w:rsidRPr="007C5430">
        <w:rPr>
          <w:rFonts w:ascii="Roboto" w:hAnsi="Roboto" w:cstheme="majorHAnsi"/>
          <w:color w:val="000000"/>
        </w:rPr>
        <w:t xml:space="preserve"> che non è stato soggetto alla sanzione interdittiva di cui all’</w:t>
      </w:r>
      <w:hyperlink r:id="rId34" w:anchor="09">
        <w:r w:rsidRPr="007C5430">
          <w:rPr>
            <w:rFonts w:ascii="Roboto" w:hAnsi="Roboto" w:cstheme="majorHAnsi"/>
            <w:color w:val="0000FF"/>
            <w:u w:val="single"/>
          </w:rPr>
          <w:t>articolo 9, comma 2, lettera c) del decreto legislativo 8 giugno 2001, n. 231</w:t>
        </w:r>
      </w:hyperlink>
      <w:r w:rsidRPr="007C5430">
        <w:rPr>
          <w:rFonts w:ascii="Roboto" w:hAnsi="Roboto" w:cstheme="majorHAnsi"/>
          <w:color w:val="000000"/>
        </w:rPr>
        <w:t xml:space="preserve"> o ad altra sanzione che comporta il divieto di contrarre con la pubblica amministrazione, compresi i provvedimenti interdittivi di cui all'</w:t>
      </w:r>
      <w:hyperlink r:id="rId35" w:anchor="014">
        <w:r w:rsidRPr="007C5430">
          <w:rPr>
            <w:rFonts w:ascii="Roboto" w:hAnsi="Roboto" w:cstheme="majorHAnsi"/>
            <w:color w:val="0000FF"/>
            <w:u w:val="single"/>
          </w:rPr>
          <w:t>articolo 14 del decreto legislativo 9 aprile 2008, n. 81</w:t>
        </w:r>
      </w:hyperlink>
      <w:r w:rsidRPr="007C5430">
        <w:rPr>
          <w:rFonts w:ascii="Roboto" w:hAnsi="Roboto" w:cstheme="majorHAnsi"/>
          <w:color w:val="000000"/>
        </w:rPr>
        <w:t xml:space="preserve">; </w:t>
      </w:r>
    </w:p>
    <w:p w14:paraId="089B8355" w14:textId="77777777" w:rsidR="00630EA1" w:rsidRPr="007C5430" w:rsidRDefault="00A440C6">
      <w:pPr>
        <w:pStyle w:val="Normale3"/>
        <w:pBdr>
          <w:top w:val="nil"/>
          <w:left w:val="nil"/>
          <w:bottom w:val="nil"/>
          <w:right w:val="nil"/>
          <w:between w:val="nil"/>
        </w:pBdr>
        <w:spacing w:before="120" w:after="0" w:line="240" w:lineRule="auto"/>
        <w:ind w:left="426"/>
        <w:jc w:val="both"/>
        <w:rPr>
          <w:rFonts w:ascii="Roboto" w:hAnsi="Roboto" w:cstheme="majorHAnsi"/>
        </w:rPr>
      </w:pPr>
      <w:r w:rsidRPr="007C5430">
        <w:rPr>
          <w:rFonts w:ascii="Roboto" w:hAnsi="Roboto" w:cstheme="majorHAnsi"/>
          <w:b/>
        </w:rPr>
        <w:t>9.2</w:t>
      </w:r>
      <w:r w:rsidRPr="007C5430">
        <w:rPr>
          <w:rFonts w:ascii="Roboto" w:hAnsi="Roboto" w:cstheme="majorHAnsi"/>
        </w:rPr>
        <w:t xml:space="preserve"> che non è presente nella procedura di gara in corso e negli affidamenti di subappalti documentazione o dichiarazioni non veritiere;</w:t>
      </w:r>
    </w:p>
    <w:p w14:paraId="5109FB11" w14:textId="77777777" w:rsidR="00630EA1" w:rsidRPr="007C5430" w:rsidRDefault="00A440C6">
      <w:pPr>
        <w:pStyle w:val="Normale3"/>
        <w:pBdr>
          <w:top w:val="nil"/>
          <w:left w:val="nil"/>
          <w:bottom w:val="nil"/>
          <w:right w:val="nil"/>
          <w:between w:val="nil"/>
        </w:pBdr>
        <w:spacing w:before="120" w:after="0" w:line="240" w:lineRule="auto"/>
        <w:ind w:left="426"/>
        <w:jc w:val="both"/>
        <w:rPr>
          <w:rFonts w:ascii="Roboto" w:hAnsi="Roboto" w:cstheme="majorHAnsi"/>
        </w:rPr>
      </w:pPr>
      <w:r w:rsidRPr="007C5430">
        <w:rPr>
          <w:rFonts w:ascii="Roboto" w:hAnsi="Roboto" w:cstheme="majorHAnsi"/>
          <w:b/>
        </w:rPr>
        <w:t>9.3</w:t>
      </w:r>
      <w:r w:rsidRPr="007C5430">
        <w:rPr>
          <w:rFonts w:ascii="Roboto" w:hAnsi="Roboto" w:cstheme="majorHAnsi"/>
        </w:rPr>
        <w:t xml:space="preserve"> che non è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06F194F2" w14:textId="77777777" w:rsidR="00630EA1" w:rsidRPr="007C5430" w:rsidRDefault="00A440C6">
      <w:pPr>
        <w:pStyle w:val="Normale3"/>
        <w:pBdr>
          <w:top w:val="nil"/>
          <w:left w:val="nil"/>
          <w:bottom w:val="nil"/>
          <w:right w:val="nil"/>
          <w:between w:val="nil"/>
        </w:pBdr>
        <w:spacing w:before="120" w:after="0" w:line="240" w:lineRule="auto"/>
        <w:ind w:left="426"/>
        <w:jc w:val="both"/>
        <w:rPr>
          <w:rFonts w:ascii="Roboto" w:hAnsi="Roboto" w:cstheme="majorHAnsi"/>
          <w:color w:val="000000"/>
        </w:rPr>
      </w:pPr>
      <w:r w:rsidRPr="007C5430">
        <w:rPr>
          <w:rFonts w:ascii="Roboto" w:hAnsi="Roboto" w:cstheme="majorHAnsi"/>
          <w:b/>
          <w:color w:val="000000"/>
        </w:rPr>
        <w:t>10</w:t>
      </w:r>
      <w:r w:rsidRPr="007C5430">
        <w:rPr>
          <w:rFonts w:ascii="Roboto" w:hAnsi="Roboto" w:cstheme="majorHAnsi"/>
          <w:color w:val="000000"/>
        </w:rPr>
        <w:t>. che non è iscritto nel casellario informatico tenuto dall’Osservatorio dell’ANAC per aver presentato false dichiarazioni o falsa documentazione ai fini del rilascio dell’attestazione di qualificazione, per il periodo durante il quale perdura l'iscrizione;</w:t>
      </w:r>
    </w:p>
    <w:p w14:paraId="7CEBAC40" w14:textId="77777777" w:rsidR="00630EA1" w:rsidRPr="007C5430" w:rsidRDefault="00A440C6">
      <w:pPr>
        <w:pStyle w:val="Normale3"/>
        <w:pBdr>
          <w:top w:val="nil"/>
          <w:left w:val="nil"/>
          <w:bottom w:val="nil"/>
          <w:right w:val="nil"/>
          <w:between w:val="nil"/>
        </w:pBdr>
        <w:spacing w:before="120" w:after="0" w:line="240" w:lineRule="auto"/>
        <w:ind w:left="426"/>
        <w:jc w:val="both"/>
        <w:rPr>
          <w:rFonts w:ascii="Roboto" w:hAnsi="Roboto" w:cstheme="majorHAnsi"/>
          <w:color w:val="000000"/>
        </w:rPr>
      </w:pPr>
      <w:r w:rsidRPr="007C5430">
        <w:rPr>
          <w:rFonts w:ascii="Roboto" w:hAnsi="Roboto" w:cstheme="majorHAnsi"/>
          <w:b/>
          <w:color w:val="000000"/>
        </w:rPr>
        <w:t>11</w:t>
      </w:r>
      <w:r w:rsidRPr="007C5430">
        <w:rPr>
          <w:rFonts w:ascii="Roboto" w:hAnsi="Roboto" w:cstheme="majorHAnsi"/>
          <w:color w:val="000000"/>
        </w:rPr>
        <w:t>. che non abbia violato il divieto di intestazione fiduciaria di cui all'</w:t>
      </w:r>
      <w:hyperlink r:id="rId36" w:anchor="17">
        <w:r w:rsidRPr="007C5430">
          <w:rPr>
            <w:rFonts w:ascii="Roboto" w:hAnsi="Roboto" w:cstheme="majorHAnsi"/>
            <w:color w:val="0000FF"/>
            <w:u w:val="single"/>
          </w:rPr>
          <w:t>articolo 17 della legge 19 marzo 1990, n. 55</w:t>
        </w:r>
      </w:hyperlink>
      <w:r w:rsidRPr="007C5430">
        <w:rPr>
          <w:rFonts w:ascii="Roboto" w:hAnsi="Roboto" w:cstheme="majorHAnsi"/>
          <w:color w:val="000000"/>
        </w:rPr>
        <w:t xml:space="preserve">. L'esclusione ha durata di un anno decorrente dall'accertamento definitivo della violazione e va comunque disposta se la violazione non è stata rimossa; </w:t>
      </w:r>
    </w:p>
    <w:p w14:paraId="783C171F" w14:textId="77777777" w:rsidR="00630EA1" w:rsidRPr="007C5430" w:rsidRDefault="00A440C6">
      <w:pPr>
        <w:pStyle w:val="Normale3"/>
        <w:pBdr>
          <w:top w:val="nil"/>
          <w:left w:val="nil"/>
          <w:bottom w:val="nil"/>
          <w:right w:val="nil"/>
          <w:between w:val="nil"/>
        </w:pBdr>
        <w:spacing w:before="120" w:after="0" w:line="240" w:lineRule="auto"/>
        <w:ind w:left="426"/>
        <w:jc w:val="both"/>
        <w:rPr>
          <w:rFonts w:ascii="Roboto" w:hAnsi="Roboto" w:cstheme="majorHAnsi"/>
          <w:color w:val="000000"/>
        </w:rPr>
      </w:pPr>
      <w:r w:rsidRPr="007C5430">
        <w:rPr>
          <w:rFonts w:ascii="Roboto" w:hAnsi="Roboto" w:cstheme="majorHAnsi"/>
          <w:b/>
          <w:color w:val="000000"/>
        </w:rPr>
        <w:t>12</w:t>
      </w:r>
      <w:r w:rsidRPr="007C5430">
        <w:rPr>
          <w:rFonts w:ascii="Roboto" w:hAnsi="Roboto" w:cstheme="majorHAnsi"/>
          <w:color w:val="000000"/>
        </w:rPr>
        <w:t>. che, ai sensi dell'</w:t>
      </w:r>
      <w:hyperlink r:id="rId37" w:anchor="17">
        <w:r w:rsidRPr="007C5430">
          <w:rPr>
            <w:rFonts w:ascii="Roboto" w:hAnsi="Roboto" w:cstheme="majorHAnsi"/>
            <w:color w:val="0000FF"/>
            <w:u w:val="single"/>
          </w:rPr>
          <w:t>articolo 17 della legge 12 marzo 1999, n. 68</w:t>
        </w:r>
      </w:hyperlink>
      <w:r w:rsidRPr="007C5430">
        <w:rPr>
          <w:rFonts w:ascii="Roboto" w:hAnsi="Roboto" w:cstheme="majorHAnsi"/>
          <w:color w:val="0000FF"/>
          <w:u w:val="single"/>
        </w:rPr>
        <w:t xml:space="preserve"> </w:t>
      </w:r>
      <w:r w:rsidRPr="007C5430">
        <w:rPr>
          <w:rFonts w:ascii="Roboto" w:hAnsi="Roboto" w:cstheme="majorHAnsi"/>
          <w:color w:val="000000"/>
        </w:rPr>
        <w:t>(</w:t>
      </w:r>
      <w:r w:rsidRPr="007C5430">
        <w:rPr>
          <w:rFonts w:ascii="Roboto" w:hAnsi="Roboto" w:cstheme="majorHAnsi"/>
          <w:i/>
          <w:color w:val="000000"/>
        </w:rPr>
        <w:t>barrare quella che interessa</w:t>
      </w:r>
      <w:r w:rsidRPr="007C5430">
        <w:rPr>
          <w:rFonts w:ascii="Roboto" w:hAnsi="Roboto" w:cstheme="majorHAnsi"/>
          <w:color w:val="000000"/>
        </w:rPr>
        <w:t>):</w:t>
      </w:r>
    </w:p>
    <w:p w14:paraId="344FF47A" w14:textId="77777777" w:rsidR="00630EA1" w:rsidRPr="007C5430" w:rsidRDefault="00A440C6">
      <w:pPr>
        <w:pStyle w:val="Normale3"/>
        <w:pBdr>
          <w:top w:val="nil"/>
          <w:left w:val="nil"/>
          <w:bottom w:val="nil"/>
          <w:right w:val="nil"/>
          <w:between w:val="nil"/>
        </w:pBdr>
        <w:spacing w:before="60" w:after="0" w:line="240" w:lineRule="auto"/>
        <w:ind w:left="851" w:hanging="425"/>
        <w:jc w:val="both"/>
        <w:rPr>
          <w:rFonts w:ascii="Roboto" w:hAnsi="Roboto" w:cstheme="majorHAnsi"/>
          <w:color w:val="000000"/>
        </w:rPr>
      </w:pPr>
      <w:r w:rsidRPr="007C5430">
        <w:rPr>
          <w:rFonts w:ascii="Segoe UI Symbol" w:eastAsia="MS Gothic" w:hAnsi="Segoe UI Symbol" w:cs="Segoe UI Symbol"/>
          <w:color w:val="000000"/>
        </w:rPr>
        <w:t>☐</w:t>
      </w:r>
      <w:r w:rsidRPr="007C5430">
        <w:rPr>
          <w:rFonts w:ascii="Roboto" w:hAnsi="Roboto" w:cstheme="majorHAnsi"/>
          <w:color w:val="000000"/>
        </w:rPr>
        <w:tab/>
        <w:t xml:space="preserve">l’operatore economico è in regola con le norme che disciplinano il diritto al lavoro dei disabili poiché ha ottemperato alle disposizioni contenute nella Legge 68/99 o ________________ </w:t>
      </w:r>
      <w:r w:rsidRPr="007C5430">
        <w:rPr>
          <w:rFonts w:ascii="Roboto" w:hAnsi="Roboto" w:cstheme="majorHAnsi"/>
          <w:i/>
          <w:color w:val="000000"/>
        </w:rPr>
        <w:t>(indicare la Legge Stato estero)</w:t>
      </w:r>
      <w:r w:rsidRPr="007C5430">
        <w:rPr>
          <w:rFonts w:ascii="Roboto" w:hAnsi="Roboto" w:cstheme="majorHAnsi"/>
          <w:color w:val="000000"/>
        </w:rPr>
        <w:t>. Gli adempimenti sono stati eseguiti presso l’Ufficio ________________di ___________, Via __________________n. ______ fax ____________ e-mail _____________________;</w:t>
      </w:r>
    </w:p>
    <w:p w14:paraId="7A62BBAB" w14:textId="77777777" w:rsidR="00630EA1" w:rsidRPr="007C5430" w:rsidRDefault="00A440C6">
      <w:pPr>
        <w:pStyle w:val="Normale3"/>
        <w:pBdr>
          <w:top w:val="nil"/>
          <w:left w:val="nil"/>
          <w:bottom w:val="nil"/>
          <w:right w:val="nil"/>
          <w:between w:val="nil"/>
        </w:pBdr>
        <w:spacing w:before="60" w:after="0" w:line="240" w:lineRule="auto"/>
        <w:ind w:left="851" w:hanging="425"/>
        <w:jc w:val="both"/>
        <w:rPr>
          <w:rFonts w:ascii="Roboto" w:hAnsi="Roboto" w:cstheme="majorHAnsi"/>
          <w:color w:val="000000"/>
        </w:rPr>
      </w:pPr>
      <w:r w:rsidRPr="007C5430">
        <w:rPr>
          <w:rFonts w:ascii="Segoe UI Symbol" w:eastAsia="Arimo" w:hAnsi="Segoe UI Symbol" w:cs="Segoe UI Symbol"/>
          <w:color w:val="000000"/>
        </w:rPr>
        <w:t>☐</w:t>
      </w:r>
      <w:r w:rsidRPr="007C5430">
        <w:rPr>
          <w:rFonts w:ascii="Roboto" w:hAnsi="Roboto" w:cstheme="majorHAnsi"/>
          <w:color w:val="000000"/>
        </w:rPr>
        <w:tab/>
        <w:t xml:space="preserve">l’operatore economico non è soggetto agli obblighi di assunzione obbligatoria previsti dalla Legge 68/99 per i seguenti motivi: </w:t>
      </w:r>
      <w:r w:rsidRPr="007C5430">
        <w:rPr>
          <w:rFonts w:ascii="Roboto" w:hAnsi="Roboto" w:cstheme="majorHAnsi"/>
          <w:i/>
          <w:color w:val="000000"/>
        </w:rPr>
        <w:t xml:space="preserve">(indicare i motivi di esenzione) </w:t>
      </w:r>
      <w:r w:rsidRPr="007C5430">
        <w:rPr>
          <w:rFonts w:ascii="Roboto" w:hAnsi="Roboto" w:cstheme="majorHAnsi"/>
          <w:color w:val="000000"/>
        </w:rPr>
        <w:t>________________________________________________________________</w:t>
      </w:r>
    </w:p>
    <w:p w14:paraId="38C676AC" w14:textId="54C6ABC9" w:rsidR="00630EA1" w:rsidRPr="007C5430" w:rsidRDefault="00A440C6">
      <w:pPr>
        <w:pStyle w:val="Normale3"/>
        <w:pBdr>
          <w:top w:val="nil"/>
          <w:left w:val="nil"/>
          <w:bottom w:val="nil"/>
          <w:right w:val="nil"/>
          <w:between w:val="nil"/>
        </w:pBdr>
        <w:spacing w:before="60" w:after="0" w:line="240" w:lineRule="auto"/>
        <w:ind w:left="851" w:hanging="425"/>
        <w:jc w:val="both"/>
        <w:rPr>
          <w:rFonts w:ascii="Roboto" w:hAnsi="Roboto" w:cstheme="majorHAnsi"/>
          <w:color w:val="000000"/>
        </w:rPr>
      </w:pPr>
      <w:r w:rsidRPr="007C5430">
        <w:rPr>
          <w:rFonts w:ascii="Segoe UI Symbol" w:eastAsia="MS Gothic" w:hAnsi="Segoe UI Symbol" w:cs="Segoe UI Symbol"/>
          <w:color w:val="000000"/>
        </w:rPr>
        <w:t>☐</w:t>
      </w:r>
      <w:r w:rsidRPr="007C5430">
        <w:rPr>
          <w:rFonts w:ascii="Roboto" w:hAnsi="Roboto" w:cstheme="majorHAnsi"/>
          <w:color w:val="000000"/>
        </w:rPr>
        <w:tab/>
        <w:t xml:space="preserve">in _____________________ </w:t>
      </w:r>
      <w:r w:rsidRPr="007C5430">
        <w:rPr>
          <w:rFonts w:ascii="Roboto" w:hAnsi="Roboto" w:cstheme="majorHAnsi"/>
          <w:i/>
          <w:color w:val="000000"/>
        </w:rPr>
        <w:t>(Stato estero)</w:t>
      </w:r>
      <w:r w:rsidRPr="007C5430">
        <w:rPr>
          <w:rFonts w:ascii="Roboto" w:hAnsi="Roboto" w:cstheme="majorHAnsi"/>
          <w:color w:val="000000"/>
        </w:rPr>
        <w:t xml:space="preserve"> non esiste una normativa sull’assunzione obbligatoria dei disabili;</w:t>
      </w:r>
    </w:p>
    <w:p w14:paraId="570005C1" w14:textId="77777777" w:rsidR="00630EA1" w:rsidRPr="007C5430" w:rsidRDefault="00A440C6">
      <w:pPr>
        <w:pStyle w:val="Normale3"/>
        <w:pBdr>
          <w:top w:val="nil"/>
          <w:left w:val="nil"/>
          <w:bottom w:val="nil"/>
          <w:right w:val="nil"/>
          <w:between w:val="nil"/>
        </w:pBdr>
        <w:spacing w:before="120" w:after="0" w:line="240" w:lineRule="auto"/>
        <w:ind w:left="426"/>
        <w:jc w:val="both"/>
        <w:rPr>
          <w:rFonts w:ascii="Roboto" w:hAnsi="Roboto" w:cstheme="majorHAnsi"/>
          <w:color w:val="000000"/>
        </w:rPr>
      </w:pPr>
      <w:r w:rsidRPr="007C5430">
        <w:rPr>
          <w:rFonts w:ascii="Roboto" w:hAnsi="Roboto" w:cstheme="majorHAnsi"/>
          <w:b/>
          <w:color w:val="000000"/>
        </w:rPr>
        <w:t>13.</w:t>
      </w:r>
      <w:r w:rsidRPr="007C5430">
        <w:rPr>
          <w:rFonts w:ascii="Roboto" w:hAnsi="Roboto" w:cstheme="majorHAnsi"/>
          <w:color w:val="000000"/>
        </w:rPr>
        <w:t xml:space="preserve"> che l’operatore economico </w:t>
      </w:r>
      <w:r w:rsidRPr="007C5430">
        <w:rPr>
          <w:rFonts w:ascii="Roboto" w:hAnsi="Roboto" w:cstheme="majorHAnsi"/>
          <w:i/>
          <w:color w:val="000000"/>
        </w:rPr>
        <w:t>(Barrare la casella di interesse)</w:t>
      </w:r>
      <w:r w:rsidRPr="007C5430">
        <w:rPr>
          <w:rFonts w:ascii="Roboto" w:hAnsi="Roboto" w:cstheme="majorHAnsi"/>
          <w:color w:val="000000"/>
        </w:rPr>
        <w:t>:</w:t>
      </w:r>
    </w:p>
    <w:p w14:paraId="36E9A14B" w14:textId="77777777" w:rsidR="00630EA1" w:rsidRPr="007C5430" w:rsidRDefault="00A440C6">
      <w:pPr>
        <w:pStyle w:val="Normale3"/>
        <w:pBdr>
          <w:top w:val="nil"/>
          <w:left w:val="nil"/>
          <w:bottom w:val="nil"/>
          <w:right w:val="nil"/>
          <w:between w:val="nil"/>
        </w:pBdr>
        <w:spacing w:before="120" w:after="0" w:line="240" w:lineRule="auto"/>
        <w:ind w:left="851" w:hanging="425"/>
        <w:jc w:val="both"/>
        <w:rPr>
          <w:rFonts w:ascii="Roboto" w:hAnsi="Roboto" w:cstheme="majorHAnsi"/>
          <w:color w:val="000000"/>
        </w:rPr>
      </w:pPr>
      <w:r w:rsidRPr="007C5430">
        <w:rPr>
          <w:rFonts w:ascii="Segoe UI Symbol" w:eastAsia="MS Gothic" w:hAnsi="Segoe UI Symbol" w:cs="Segoe UI Symbol"/>
          <w:color w:val="000000"/>
        </w:rPr>
        <w:t>☐</w:t>
      </w:r>
      <w:r w:rsidRPr="007C5430">
        <w:rPr>
          <w:rFonts w:ascii="Roboto" w:hAnsi="Roboto" w:cstheme="majorHAnsi"/>
          <w:color w:val="000000"/>
        </w:rPr>
        <w:tab/>
        <w:t xml:space="preserve">non è stato vittima dei reati previsti e puniti dagli </w:t>
      </w:r>
      <w:hyperlink r:id="rId38" w:anchor="317">
        <w:r w:rsidRPr="007C5430">
          <w:rPr>
            <w:rFonts w:ascii="Roboto" w:hAnsi="Roboto" w:cstheme="majorHAnsi"/>
            <w:color w:val="0000FF"/>
            <w:u w:val="single"/>
          </w:rPr>
          <w:t>articoli 317</w:t>
        </w:r>
      </w:hyperlink>
      <w:r w:rsidRPr="007C5430">
        <w:rPr>
          <w:rFonts w:ascii="Roboto" w:hAnsi="Roboto" w:cstheme="majorHAnsi"/>
          <w:color w:val="000000"/>
        </w:rPr>
        <w:t xml:space="preserve"> e </w:t>
      </w:r>
      <w:hyperlink r:id="rId39" w:anchor="629">
        <w:r w:rsidRPr="007C5430">
          <w:rPr>
            <w:rFonts w:ascii="Roboto" w:hAnsi="Roboto" w:cstheme="majorHAnsi"/>
            <w:color w:val="0000FF"/>
            <w:u w:val="single"/>
          </w:rPr>
          <w:t>629 del codice penale</w:t>
        </w:r>
      </w:hyperlink>
      <w:r w:rsidRPr="007C5430">
        <w:rPr>
          <w:rFonts w:ascii="Roboto" w:hAnsi="Roboto" w:cstheme="majorHAnsi"/>
          <w:color w:val="000000"/>
        </w:rPr>
        <w:t>, aggravati ai sensi dell’art. 7 del decreto legge 13 maggio 1991, n. 152, convertito, con modificazioni, dalla legge 12 luglio 1991 n. 203</w:t>
      </w:r>
    </w:p>
    <w:p w14:paraId="3BDD8E77" w14:textId="77777777" w:rsidR="00630EA1" w:rsidRPr="007C5430" w:rsidRDefault="00A440C6">
      <w:pPr>
        <w:pStyle w:val="Normale3"/>
        <w:pBdr>
          <w:top w:val="nil"/>
          <w:left w:val="nil"/>
          <w:bottom w:val="nil"/>
          <w:right w:val="nil"/>
          <w:between w:val="nil"/>
        </w:pBdr>
        <w:spacing w:before="120" w:after="0" w:line="240" w:lineRule="auto"/>
        <w:ind w:left="851" w:hanging="425"/>
        <w:jc w:val="both"/>
        <w:rPr>
          <w:rFonts w:ascii="Roboto" w:hAnsi="Roboto" w:cstheme="majorHAnsi"/>
          <w:color w:val="000000"/>
        </w:rPr>
      </w:pPr>
      <w:r w:rsidRPr="007C5430">
        <w:rPr>
          <w:rFonts w:ascii="Segoe UI Symbol" w:eastAsia="MS Gothic" w:hAnsi="Segoe UI Symbol" w:cs="Segoe UI Symbol"/>
          <w:color w:val="000000"/>
        </w:rPr>
        <w:t>☐</w:t>
      </w:r>
      <w:r w:rsidRPr="007C5430">
        <w:rPr>
          <w:rFonts w:ascii="Roboto" w:hAnsi="Roboto" w:cstheme="majorHAnsi"/>
          <w:color w:val="000000"/>
        </w:rPr>
        <w:tab/>
        <w:t xml:space="preserve"> è stato vittima dei suddetti reati ma hanno denunciato i fatti all’autorità giudiziaria;</w:t>
      </w:r>
    </w:p>
    <w:p w14:paraId="3DAF4B5D" w14:textId="77777777" w:rsidR="00630EA1" w:rsidRPr="007C5430" w:rsidRDefault="00A440C6">
      <w:pPr>
        <w:pStyle w:val="Normale3"/>
        <w:pBdr>
          <w:top w:val="nil"/>
          <w:left w:val="nil"/>
          <w:bottom w:val="nil"/>
          <w:right w:val="nil"/>
          <w:between w:val="nil"/>
        </w:pBdr>
        <w:spacing w:before="120" w:after="0" w:line="240" w:lineRule="auto"/>
        <w:ind w:left="851" w:hanging="425"/>
        <w:jc w:val="both"/>
        <w:rPr>
          <w:rFonts w:ascii="Roboto" w:hAnsi="Roboto" w:cstheme="majorHAnsi"/>
          <w:color w:val="000000"/>
        </w:rPr>
      </w:pPr>
      <w:r w:rsidRPr="007C5430">
        <w:rPr>
          <w:rFonts w:ascii="Segoe UI Symbol" w:eastAsia="MS Gothic" w:hAnsi="Segoe UI Symbol" w:cs="Segoe UI Symbol"/>
          <w:color w:val="000000"/>
        </w:rPr>
        <w:lastRenderedPageBreak/>
        <w:t>☐</w:t>
      </w:r>
      <w:r w:rsidRPr="007C5430">
        <w:rPr>
          <w:rFonts w:ascii="Roboto" w:hAnsi="Roboto" w:cstheme="majorHAnsi"/>
          <w:color w:val="000000"/>
        </w:rPr>
        <w:tab/>
        <w:t>è stato vittima dei reati previsti e puniti dagli artt. 317 e 629 c.p., aggravati ai sensi dell’art. 7 del decreto legge 13 maggio 1991, n. 152, convertito, con modificazioni, dalla legge 12 luglio 1991 n. 203, e non ha denunciato i fatti all’autorità giudiziaria, in quanto ricorrono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14:paraId="08EB0A5A" w14:textId="77777777" w:rsidR="00630EA1" w:rsidRPr="007C5430" w:rsidRDefault="00A440C6">
      <w:pPr>
        <w:pStyle w:val="Normale3"/>
        <w:pBdr>
          <w:top w:val="nil"/>
          <w:left w:val="nil"/>
          <w:bottom w:val="nil"/>
          <w:right w:val="nil"/>
          <w:between w:val="nil"/>
        </w:pBdr>
        <w:spacing w:before="120" w:after="0" w:line="240" w:lineRule="auto"/>
        <w:ind w:left="426"/>
        <w:jc w:val="both"/>
        <w:rPr>
          <w:rFonts w:ascii="Roboto" w:hAnsi="Roboto" w:cstheme="majorHAnsi"/>
          <w:color w:val="000000"/>
        </w:rPr>
      </w:pPr>
      <w:r w:rsidRPr="007C5430">
        <w:rPr>
          <w:rFonts w:ascii="Roboto" w:hAnsi="Roboto" w:cstheme="majorHAnsi"/>
          <w:b/>
          <w:color w:val="000000"/>
        </w:rPr>
        <w:t>14.</w:t>
      </w:r>
      <w:r w:rsidRPr="007C5430">
        <w:rPr>
          <w:rFonts w:ascii="Roboto" w:hAnsi="Roboto" w:cstheme="majorHAnsi"/>
          <w:color w:val="000000"/>
        </w:rPr>
        <w:t xml:space="preserve"> che l’operatore economico </w:t>
      </w:r>
      <w:r w:rsidRPr="007C5430">
        <w:rPr>
          <w:rFonts w:ascii="Roboto" w:hAnsi="Roboto" w:cstheme="majorHAnsi"/>
          <w:i/>
          <w:color w:val="000000"/>
        </w:rPr>
        <w:t>(Barrare la casella di interesse)</w:t>
      </w:r>
      <w:r w:rsidRPr="007C5430">
        <w:rPr>
          <w:rFonts w:ascii="Roboto" w:hAnsi="Roboto" w:cstheme="majorHAnsi"/>
          <w:color w:val="000000"/>
        </w:rPr>
        <w:t>:</w:t>
      </w:r>
    </w:p>
    <w:p w14:paraId="3BF8D0D3" w14:textId="17B75B9E" w:rsidR="00630EA1" w:rsidRPr="007C5430" w:rsidRDefault="00A440C6">
      <w:pPr>
        <w:pStyle w:val="Normale3"/>
        <w:pBdr>
          <w:top w:val="nil"/>
          <w:left w:val="nil"/>
          <w:bottom w:val="nil"/>
          <w:right w:val="nil"/>
          <w:between w:val="nil"/>
        </w:pBdr>
        <w:spacing w:before="100" w:after="100" w:line="240" w:lineRule="auto"/>
        <w:ind w:left="851" w:hanging="425"/>
        <w:jc w:val="both"/>
        <w:rPr>
          <w:rFonts w:ascii="Roboto" w:hAnsi="Roboto" w:cstheme="majorHAnsi"/>
          <w:color w:val="000000"/>
        </w:rPr>
      </w:pPr>
      <w:r w:rsidRPr="007C5430">
        <w:rPr>
          <w:rFonts w:ascii="Segoe UI Symbol" w:eastAsia="Arimo" w:hAnsi="Segoe UI Symbol" w:cs="Segoe UI Symbol"/>
          <w:color w:val="000000"/>
        </w:rPr>
        <w:t>☐</w:t>
      </w:r>
      <w:r w:rsidRPr="007C5430">
        <w:rPr>
          <w:rFonts w:ascii="Roboto" w:hAnsi="Roboto" w:cstheme="majorHAnsi"/>
          <w:color w:val="000000"/>
        </w:rPr>
        <w:tab/>
      </w:r>
      <w:r w:rsidR="007C5430">
        <w:rPr>
          <w:rFonts w:ascii="Roboto" w:hAnsi="Roboto" w:cstheme="majorHAnsi"/>
          <w:color w:val="000000"/>
        </w:rPr>
        <w:t>non si trova</w:t>
      </w:r>
      <w:r w:rsidRPr="007C5430">
        <w:rPr>
          <w:rFonts w:ascii="Roboto" w:hAnsi="Roboto" w:cstheme="majorHAnsi"/>
          <w:color w:val="000000"/>
        </w:rPr>
        <w:t xml:space="preserve"> in alcuna situazione di controllo di cui all'</w:t>
      </w:r>
      <w:hyperlink r:id="rId40" w:anchor="2359">
        <w:r w:rsidRPr="007C5430">
          <w:rPr>
            <w:rFonts w:ascii="Roboto" w:hAnsi="Roboto" w:cstheme="majorHAnsi"/>
            <w:color w:val="0000FF"/>
            <w:u w:val="single"/>
          </w:rPr>
          <w:t>articolo 2359 del codice civile</w:t>
        </w:r>
      </w:hyperlink>
      <w:r w:rsidRPr="007C5430">
        <w:rPr>
          <w:rFonts w:ascii="Roboto" w:hAnsi="Roboto" w:cstheme="majorHAnsi"/>
          <w:color w:val="000000"/>
        </w:rPr>
        <w:t xml:space="preserve"> o in una qualsiasi relazione, anche di fatto con alcun soggetto, se la situazione di controllo o la relazione comporti che le offerte sono imputabili ad un unico centro decisionale, e di aver formulato autonomamente l'offerta.;</w:t>
      </w:r>
    </w:p>
    <w:p w14:paraId="536FF5FC" w14:textId="77777777" w:rsidR="00630EA1" w:rsidRPr="007C5430" w:rsidRDefault="00A440C6">
      <w:pPr>
        <w:pStyle w:val="Normale3"/>
        <w:pBdr>
          <w:top w:val="nil"/>
          <w:left w:val="nil"/>
          <w:bottom w:val="nil"/>
          <w:right w:val="nil"/>
          <w:between w:val="nil"/>
        </w:pBdr>
        <w:spacing w:before="100" w:after="100" w:line="240" w:lineRule="auto"/>
        <w:ind w:left="851" w:hanging="425"/>
        <w:jc w:val="both"/>
        <w:rPr>
          <w:rFonts w:ascii="Roboto" w:hAnsi="Roboto" w:cstheme="majorHAnsi"/>
          <w:color w:val="000000"/>
        </w:rPr>
      </w:pPr>
      <w:r w:rsidRPr="007C5430">
        <w:rPr>
          <w:rFonts w:ascii="Segoe UI Symbol" w:eastAsia="Arimo" w:hAnsi="Segoe UI Symbol" w:cs="Segoe UI Symbol"/>
          <w:color w:val="000000"/>
        </w:rPr>
        <w:t>☐</w:t>
      </w:r>
      <w:r w:rsidRPr="007C5430">
        <w:rPr>
          <w:rFonts w:ascii="Roboto" w:hAnsi="Roboto" w:cstheme="majorHAnsi"/>
          <w:color w:val="000000"/>
        </w:rPr>
        <w:tab/>
        <w:t>non è a conoscenza della partecipazione alla medesima procedura di soggetti che si trovano, rispetto ad essa,  in una delle situazioni di controllo di cui all'</w:t>
      </w:r>
      <w:hyperlink r:id="rId41" w:anchor="2359">
        <w:r w:rsidRPr="007C5430">
          <w:rPr>
            <w:rFonts w:ascii="Roboto" w:hAnsi="Roboto" w:cstheme="majorHAnsi"/>
            <w:color w:val="0000FF"/>
            <w:u w:val="single"/>
          </w:rPr>
          <w:t>articolo 2359 del codice civile</w:t>
        </w:r>
      </w:hyperlink>
      <w:r w:rsidRPr="007C5430">
        <w:rPr>
          <w:rFonts w:ascii="Roboto" w:hAnsi="Roboto" w:cstheme="majorHAnsi"/>
          <w:color w:val="000000"/>
        </w:rPr>
        <w:t>, o in una qualsiasi relazione, anche di fatto con alcun soggetto, se  la situazione di controllo o la relazione comporti che le offerte sono imputabili ad un unico centro decisionale e di aver formulato autonomamente l'offerta.</w:t>
      </w:r>
    </w:p>
    <w:p w14:paraId="093C9B64" w14:textId="77777777" w:rsidR="00630EA1" w:rsidRPr="007C5430" w:rsidRDefault="00A440C6">
      <w:pPr>
        <w:pStyle w:val="Normale3"/>
        <w:pBdr>
          <w:top w:val="nil"/>
          <w:left w:val="nil"/>
          <w:bottom w:val="nil"/>
          <w:right w:val="nil"/>
          <w:between w:val="nil"/>
        </w:pBdr>
        <w:spacing w:before="100" w:after="100" w:line="240" w:lineRule="auto"/>
        <w:ind w:left="851" w:hanging="425"/>
        <w:jc w:val="both"/>
        <w:rPr>
          <w:rFonts w:ascii="Roboto" w:hAnsi="Roboto" w:cstheme="majorHAnsi"/>
          <w:color w:val="000000"/>
        </w:rPr>
      </w:pPr>
      <w:r w:rsidRPr="007C5430">
        <w:rPr>
          <w:rFonts w:ascii="Segoe UI Symbol" w:eastAsia="Arimo" w:hAnsi="Segoe UI Symbol" w:cs="Segoe UI Symbol"/>
          <w:color w:val="000000"/>
        </w:rPr>
        <w:t>☐</w:t>
      </w:r>
      <w:r w:rsidRPr="007C5430">
        <w:rPr>
          <w:rFonts w:ascii="Roboto" w:hAnsi="Roboto" w:cstheme="majorHAnsi"/>
          <w:color w:val="000000"/>
        </w:rPr>
        <w:tab/>
        <w:t>è a conoscenza della partecipazione alla medesima procedura di soggetti che si trovano, rispetto ad essa, in una delle situazioni di controllo di cui all'</w:t>
      </w:r>
      <w:hyperlink r:id="rId42" w:anchor="2359">
        <w:r w:rsidRPr="007C5430">
          <w:rPr>
            <w:rFonts w:ascii="Roboto" w:hAnsi="Roboto" w:cstheme="majorHAnsi"/>
            <w:color w:val="0000FF"/>
            <w:u w:val="single"/>
          </w:rPr>
          <w:t>articolo 2359 del codice civile</w:t>
        </w:r>
      </w:hyperlink>
      <w:r w:rsidRPr="007C5430">
        <w:rPr>
          <w:rFonts w:ascii="Roboto" w:hAnsi="Roboto" w:cstheme="majorHAnsi"/>
          <w:color w:val="000000"/>
        </w:rPr>
        <w:t xml:space="preserve">, o in una qualsiasi relazione, anche di fatto con alcun soggetto, se la situazione di controllo o la relazione comporti che le offerte sono imputabili ad un unico centro decisionale del codice civile, e di aver formulato autonomamente l'offerta. </w:t>
      </w:r>
    </w:p>
    <w:p w14:paraId="752212CF" w14:textId="77777777" w:rsidR="00630EA1" w:rsidRPr="007C5430" w:rsidRDefault="00A440C6">
      <w:pPr>
        <w:pStyle w:val="Normale3"/>
        <w:pBdr>
          <w:top w:val="nil"/>
          <w:left w:val="nil"/>
          <w:bottom w:val="nil"/>
          <w:right w:val="nil"/>
          <w:between w:val="nil"/>
        </w:pBdr>
        <w:spacing w:before="120" w:after="0" w:line="240" w:lineRule="auto"/>
        <w:ind w:left="426"/>
        <w:jc w:val="both"/>
        <w:rPr>
          <w:rFonts w:ascii="Roboto" w:hAnsi="Roboto" w:cstheme="majorHAnsi"/>
          <w:color w:val="000000"/>
        </w:rPr>
      </w:pPr>
      <w:r w:rsidRPr="007C5430">
        <w:rPr>
          <w:rFonts w:ascii="Roboto" w:hAnsi="Roboto" w:cstheme="majorHAnsi"/>
          <w:b/>
          <w:color w:val="000000"/>
        </w:rPr>
        <w:t>15.</w:t>
      </w:r>
    </w:p>
    <w:p w14:paraId="373873FB" w14:textId="468069A9" w:rsidR="00630EA1" w:rsidRPr="007C5430" w:rsidRDefault="00A440C6">
      <w:pPr>
        <w:pStyle w:val="Normale3"/>
        <w:spacing w:before="100" w:after="100" w:line="240" w:lineRule="auto"/>
        <w:ind w:left="851" w:hanging="425"/>
        <w:jc w:val="both"/>
        <w:rPr>
          <w:rFonts w:ascii="Roboto" w:hAnsi="Roboto" w:cstheme="majorHAnsi"/>
        </w:rPr>
      </w:pPr>
      <w:r w:rsidRPr="007C5430">
        <w:rPr>
          <w:rFonts w:ascii="Segoe UI Symbol" w:hAnsi="Segoe UI Symbol" w:cs="Segoe UI Symbol"/>
        </w:rPr>
        <w:t>☐</w:t>
      </w:r>
      <w:r w:rsidRPr="007C5430">
        <w:rPr>
          <w:rFonts w:ascii="Roboto" w:hAnsi="Roboto" w:cstheme="majorHAnsi"/>
        </w:rPr>
        <w:tab/>
        <w:t xml:space="preserve">di non aver conferito incarichi professionali o attività lavorativa ad ex-dipendenti pubblici che hanno cessato il rapporto di lavoro da meno di tre anni i quali negli ultimi tre anni di servizio hanno esercitato poteri autoritativi o negoziali ai sensi dell’art dall’art 53, comma 16-ter del d.lgs. n. 165/2001 e </w:t>
      </w:r>
      <w:proofErr w:type="spellStart"/>
      <w:r w:rsidRPr="007C5430">
        <w:rPr>
          <w:rFonts w:ascii="Roboto" w:hAnsi="Roboto" w:cstheme="majorHAnsi"/>
        </w:rPr>
        <w:t>ss.mm.ii</w:t>
      </w:r>
      <w:proofErr w:type="spellEnd"/>
      <w:r w:rsidRPr="007C5430">
        <w:rPr>
          <w:rFonts w:ascii="Roboto" w:hAnsi="Roboto" w:cstheme="majorHAnsi"/>
        </w:rPr>
        <w:t xml:space="preserve">. nelle amministrazioni pubbliche socie di ART-ER </w:t>
      </w:r>
      <w:proofErr w:type="spellStart"/>
      <w:r w:rsidRPr="007C5430">
        <w:rPr>
          <w:rFonts w:ascii="Roboto" w:hAnsi="Roboto" w:cstheme="majorHAnsi"/>
        </w:rPr>
        <w:t>s.cons.p.a</w:t>
      </w:r>
      <w:proofErr w:type="spellEnd"/>
      <w:r w:rsidRPr="007C5430">
        <w:rPr>
          <w:rFonts w:ascii="Roboto" w:hAnsi="Roboto" w:cstheme="majorHAnsi"/>
        </w:rPr>
        <w:t>.</w:t>
      </w:r>
      <w:r w:rsidR="0027308E">
        <w:rPr>
          <w:rStyle w:val="Rimandonotaapidipagina"/>
          <w:rFonts w:ascii="Roboto" w:hAnsi="Roboto" w:cstheme="majorHAnsi"/>
        </w:rPr>
        <w:footnoteReference w:id="2"/>
      </w:r>
      <w:r w:rsidR="004A6D7B" w:rsidRPr="007C5430">
        <w:rPr>
          <w:rFonts w:ascii="Roboto" w:hAnsi="Roboto" w:cstheme="majorHAnsi"/>
          <w:vertAlign w:val="superscript"/>
        </w:rPr>
        <w:t xml:space="preserve"> </w:t>
      </w:r>
      <w:r w:rsidRPr="007C5430">
        <w:rPr>
          <w:rFonts w:ascii="Roboto" w:hAnsi="Roboto" w:cstheme="majorHAnsi"/>
        </w:rPr>
        <w:t xml:space="preserve">e di ART-ER </w:t>
      </w:r>
      <w:proofErr w:type="spellStart"/>
      <w:r w:rsidRPr="007C5430">
        <w:rPr>
          <w:rFonts w:ascii="Roboto" w:hAnsi="Roboto" w:cstheme="majorHAnsi"/>
        </w:rPr>
        <w:t>s.cons.p.a</w:t>
      </w:r>
      <w:proofErr w:type="spellEnd"/>
      <w:r w:rsidRPr="007C5430">
        <w:rPr>
          <w:rFonts w:ascii="Roboto" w:hAnsi="Roboto" w:cstheme="majorHAnsi"/>
        </w:rPr>
        <w:t>.;</w:t>
      </w:r>
    </w:p>
    <w:p w14:paraId="0BC62380" w14:textId="77777777" w:rsidR="00630EA1" w:rsidRPr="007C5430" w:rsidRDefault="00A440C6">
      <w:pPr>
        <w:pStyle w:val="Normale3"/>
        <w:spacing w:before="100" w:after="100" w:line="240" w:lineRule="auto"/>
        <w:ind w:left="851" w:hanging="425"/>
        <w:jc w:val="both"/>
        <w:rPr>
          <w:rFonts w:ascii="Roboto" w:hAnsi="Roboto" w:cstheme="majorHAnsi"/>
          <w:b/>
        </w:rPr>
      </w:pPr>
      <w:r w:rsidRPr="007C5430">
        <w:rPr>
          <w:rFonts w:ascii="Roboto" w:hAnsi="Roboto" w:cstheme="majorHAnsi"/>
          <w:b/>
        </w:rPr>
        <w:t>oppure</w:t>
      </w:r>
    </w:p>
    <w:p w14:paraId="4B4CABA2" w14:textId="446A33AB" w:rsidR="00630EA1" w:rsidRPr="007C5430" w:rsidRDefault="00A440C6">
      <w:pPr>
        <w:pStyle w:val="Normale3"/>
        <w:spacing w:before="100" w:after="100" w:line="240" w:lineRule="auto"/>
        <w:ind w:left="851" w:hanging="425"/>
        <w:jc w:val="both"/>
        <w:rPr>
          <w:rFonts w:ascii="Roboto" w:hAnsi="Roboto" w:cstheme="majorHAnsi"/>
        </w:rPr>
      </w:pPr>
      <w:r w:rsidRPr="007C5430">
        <w:rPr>
          <w:rFonts w:ascii="Segoe UI Symbol" w:hAnsi="Segoe UI Symbol" w:cs="Segoe UI Symbol"/>
        </w:rPr>
        <w:t>☐</w:t>
      </w:r>
      <w:r w:rsidRPr="007C5430">
        <w:rPr>
          <w:rFonts w:ascii="Roboto" w:hAnsi="Roboto" w:cstheme="majorHAnsi"/>
        </w:rPr>
        <w:tab/>
        <w:t xml:space="preserve">di aver conferito incarichi professionali o attività lavorativa ad ex dipendenti pubblici che hanno cessato il rapporto di lavoro da meno di tre anni i quali, non hanno esercitato poteri autoritativi o negoziali ai sensi dell’art dall’art 53, comma 16-ter del d.lgs. n. 165/2001 e </w:t>
      </w:r>
      <w:proofErr w:type="spellStart"/>
      <w:r w:rsidRPr="007C5430">
        <w:rPr>
          <w:rFonts w:ascii="Roboto" w:hAnsi="Roboto" w:cstheme="majorHAnsi"/>
        </w:rPr>
        <w:t>ss.mm.ii</w:t>
      </w:r>
      <w:proofErr w:type="spellEnd"/>
      <w:r w:rsidRPr="007C5430">
        <w:rPr>
          <w:rFonts w:ascii="Roboto" w:hAnsi="Roboto" w:cstheme="majorHAnsi"/>
        </w:rPr>
        <w:t>. nelle amministrazioni pubbliche socie di ART-ER s.cons.p.a.</w:t>
      </w:r>
      <w:r w:rsidR="009532D5">
        <w:rPr>
          <w:rFonts w:ascii="Roboto" w:hAnsi="Roboto" w:cstheme="majorHAnsi"/>
          <w:vertAlign w:val="superscript"/>
        </w:rPr>
        <w:t>2</w:t>
      </w:r>
      <w:r w:rsidRPr="007C5430">
        <w:rPr>
          <w:rFonts w:ascii="Roboto" w:hAnsi="Roboto" w:cstheme="majorHAnsi"/>
        </w:rPr>
        <w:t xml:space="preserve"> e di ART-ER </w:t>
      </w:r>
      <w:proofErr w:type="spellStart"/>
      <w:r w:rsidRPr="007C5430">
        <w:rPr>
          <w:rFonts w:ascii="Roboto" w:hAnsi="Roboto" w:cstheme="majorHAnsi"/>
        </w:rPr>
        <w:t>s.cons.p.a</w:t>
      </w:r>
      <w:proofErr w:type="spellEnd"/>
      <w:r w:rsidRPr="007C5430">
        <w:rPr>
          <w:rFonts w:ascii="Roboto" w:hAnsi="Roboto" w:cstheme="majorHAnsi"/>
        </w:rPr>
        <w:t>.;</w:t>
      </w:r>
    </w:p>
    <w:p w14:paraId="5761404A" w14:textId="77777777" w:rsidR="00630EA1" w:rsidRPr="007C5430" w:rsidRDefault="00A440C6">
      <w:pPr>
        <w:pStyle w:val="Normale3"/>
        <w:spacing w:before="100" w:after="100" w:line="240" w:lineRule="auto"/>
        <w:ind w:left="851" w:hanging="425"/>
        <w:jc w:val="both"/>
        <w:rPr>
          <w:rFonts w:ascii="Roboto" w:hAnsi="Roboto" w:cstheme="majorHAnsi"/>
          <w:b/>
        </w:rPr>
      </w:pPr>
      <w:r w:rsidRPr="007C5430">
        <w:rPr>
          <w:rFonts w:ascii="Roboto" w:hAnsi="Roboto" w:cstheme="majorHAnsi"/>
          <w:b/>
        </w:rPr>
        <w:t>oppure</w:t>
      </w:r>
    </w:p>
    <w:p w14:paraId="48EC39F0" w14:textId="6D090BCA" w:rsidR="00630EA1" w:rsidRPr="007C5430" w:rsidRDefault="00A440C6">
      <w:pPr>
        <w:pStyle w:val="Normale3"/>
        <w:spacing w:before="100" w:after="100" w:line="240" w:lineRule="auto"/>
        <w:ind w:left="851" w:hanging="425"/>
        <w:jc w:val="both"/>
        <w:rPr>
          <w:rFonts w:ascii="Roboto" w:eastAsia="Arimo" w:hAnsi="Roboto" w:cstheme="majorHAnsi"/>
        </w:rPr>
      </w:pPr>
      <w:r w:rsidRPr="007C5430">
        <w:rPr>
          <w:rFonts w:ascii="Segoe UI Symbol" w:hAnsi="Segoe UI Symbol" w:cs="Segoe UI Symbol"/>
        </w:rPr>
        <w:t>☐</w:t>
      </w:r>
      <w:r w:rsidRPr="007C5430">
        <w:rPr>
          <w:rFonts w:ascii="Roboto" w:hAnsi="Roboto" w:cstheme="majorHAnsi"/>
        </w:rPr>
        <w:tab/>
        <w:t xml:space="preserve">di aver conferito incarichi professionali o attività lavorativa ad ex dipendenti pubblici dopo tre anni da quando gli stessi hanno cessato il rapporto di lavoro con la Pubblica Amministrazione e quindi nel rispetto di quanto previsto dall’art. 53, comma 16-ter del d.lgs. </w:t>
      </w:r>
      <w:r w:rsidRPr="007C5430">
        <w:rPr>
          <w:rFonts w:ascii="Roboto" w:hAnsi="Roboto" w:cstheme="majorHAnsi"/>
        </w:rPr>
        <w:lastRenderedPageBreak/>
        <w:t xml:space="preserve">n. 165/2001 e </w:t>
      </w:r>
      <w:proofErr w:type="spellStart"/>
      <w:r w:rsidRPr="007C5430">
        <w:rPr>
          <w:rFonts w:ascii="Roboto" w:hAnsi="Roboto" w:cstheme="majorHAnsi"/>
        </w:rPr>
        <w:t>ss.mm.ii</w:t>
      </w:r>
      <w:proofErr w:type="spellEnd"/>
      <w:r w:rsidRPr="007C5430">
        <w:rPr>
          <w:rFonts w:ascii="Roboto" w:hAnsi="Roboto" w:cstheme="majorHAnsi"/>
        </w:rPr>
        <w:t>. nelle amministrazioni pubbliche socie di ART-ER s.cons.p.a.</w:t>
      </w:r>
      <w:r w:rsidR="009532D5">
        <w:rPr>
          <w:rFonts w:ascii="Roboto" w:hAnsi="Roboto" w:cstheme="majorHAnsi"/>
          <w:vertAlign w:val="superscript"/>
        </w:rPr>
        <w:t>2</w:t>
      </w:r>
      <w:r w:rsidR="00E92DC2" w:rsidRPr="007C5430">
        <w:rPr>
          <w:rFonts w:ascii="Roboto" w:hAnsi="Roboto" w:cstheme="majorHAnsi"/>
        </w:rPr>
        <w:t xml:space="preserve"> e di ART-ER </w:t>
      </w:r>
      <w:proofErr w:type="spellStart"/>
      <w:r w:rsidR="00E92DC2" w:rsidRPr="007C5430">
        <w:rPr>
          <w:rFonts w:ascii="Roboto" w:hAnsi="Roboto" w:cstheme="majorHAnsi"/>
        </w:rPr>
        <w:t>s.cons.p.a</w:t>
      </w:r>
      <w:proofErr w:type="spellEnd"/>
      <w:r w:rsidR="00E92DC2" w:rsidRPr="007C5430">
        <w:rPr>
          <w:rFonts w:ascii="Roboto" w:hAnsi="Roboto" w:cstheme="majorHAnsi"/>
        </w:rPr>
        <w:t>.</w:t>
      </w:r>
      <w:r w:rsidRPr="007C5430">
        <w:rPr>
          <w:rFonts w:ascii="Roboto" w:hAnsi="Roboto" w:cstheme="majorHAnsi"/>
        </w:rPr>
        <w:t>;</w:t>
      </w:r>
    </w:p>
    <w:p w14:paraId="29778AF9" w14:textId="77777777" w:rsidR="00630EA1" w:rsidRPr="007C5430" w:rsidRDefault="00A440C6">
      <w:pPr>
        <w:pStyle w:val="Normale3"/>
        <w:pBdr>
          <w:top w:val="nil"/>
          <w:left w:val="nil"/>
          <w:bottom w:val="nil"/>
          <w:right w:val="nil"/>
          <w:between w:val="nil"/>
        </w:pBdr>
        <w:spacing w:before="120" w:after="0" w:line="240" w:lineRule="auto"/>
        <w:ind w:left="426"/>
        <w:jc w:val="both"/>
        <w:rPr>
          <w:rFonts w:ascii="Roboto" w:hAnsi="Roboto" w:cstheme="majorHAnsi"/>
          <w:color w:val="000000"/>
        </w:rPr>
      </w:pPr>
      <w:r w:rsidRPr="007C5430">
        <w:rPr>
          <w:rFonts w:ascii="Roboto" w:hAnsi="Roboto" w:cstheme="majorHAnsi"/>
          <w:b/>
          <w:color w:val="000000"/>
        </w:rPr>
        <w:t>16.</w:t>
      </w:r>
    </w:p>
    <w:p w14:paraId="6A1B43AD" w14:textId="77777777" w:rsidR="00630EA1" w:rsidRPr="007C5430" w:rsidRDefault="00A440C6">
      <w:pPr>
        <w:pStyle w:val="Normale3"/>
        <w:pBdr>
          <w:top w:val="nil"/>
          <w:left w:val="nil"/>
          <w:bottom w:val="nil"/>
          <w:right w:val="nil"/>
          <w:between w:val="nil"/>
        </w:pBdr>
        <w:spacing w:before="100" w:after="100" w:line="240" w:lineRule="auto"/>
        <w:ind w:left="851" w:hanging="425"/>
        <w:jc w:val="both"/>
        <w:rPr>
          <w:rFonts w:ascii="Roboto" w:hAnsi="Roboto" w:cstheme="majorHAnsi"/>
          <w:color w:val="000000"/>
        </w:rPr>
      </w:pPr>
      <w:r w:rsidRPr="007C5430">
        <w:rPr>
          <w:rFonts w:ascii="Segoe UI Symbol" w:eastAsia="Arimo" w:hAnsi="Segoe UI Symbol" w:cs="Segoe UI Symbol"/>
          <w:color w:val="000000"/>
        </w:rPr>
        <w:t>☐</w:t>
      </w:r>
      <w:r w:rsidRPr="007C5430">
        <w:rPr>
          <w:rFonts w:ascii="Roboto" w:hAnsi="Roboto" w:cstheme="majorHAnsi"/>
          <w:color w:val="000000"/>
        </w:rPr>
        <w:tab/>
        <w:t xml:space="preserve">di essere consapevole che il contratto concluso in violazione delle norme citate al punto 15 è nullo e di incorrere nel divieto di contrarre nei successivi tre anni con ART-ER </w:t>
      </w:r>
      <w:proofErr w:type="spellStart"/>
      <w:r w:rsidRPr="007C5430">
        <w:rPr>
          <w:rFonts w:ascii="Roboto" w:hAnsi="Roboto" w:cstheme="majorHAnsi"/>
          <w:color w:val="000000"/>
        </w:rPr>
        <w:t>S.cons.p.a</w:t>
      </w:r>
      <w:proofErr w:type="spellEnd"/>
      <w:r w:rsidRPr="007C5430">
        <w:rPr>
          <w:rFonts w:ascii="Roboto" w:hAnsi="Roboto" w:cstheme="majorHAnsi"/>
          <w:color w:val="000000"/>
        </w:rPr>
        <w:t xml:space="preserve">. con obbligo di restituzione dei compensi percepiti ed accertati. </w:t>
      </w:r>
    </w:p>
    <w:p w14:paraId="118F6D50" w14:textId="77777777" w:rsidR="00630EA1" w:rsidRPr="00E14A33" w:rsidRDefault="00A440C6" w:rsidP="0027308E">
      <w:pPr>
        <w:pStyle w:val="Normale3"/>
        <w:spacing w:before="240" w:after="0" w:line="240" w:lineRule="auto"/>
        <w:jc w:val="center"/>
        <w:rPr>
          <w:rFonts w:ascii="Roboto" w:hAnsi="Roboto" w:cstheme="majorHAnsi"/>
        </w:rPr>
      </w:pPr>
      <w:r w:rsidRPr="00E14A33">
        <w:rPr>
          <w:rFonts w:ascii="Roboto" w:hAnsi="Roboto" w:cstheme="majorHAnsi"/>
        </w:rPr>
        <w:t>DICHIARA INOLTRE</w:t>
      </w:r>
    </w:p>
    <w:p w14:paraId="1FA4E9E8" w14:textId="2A1AEBBA" w:rsidR="009E16A4" w:rsidRPr="0093059E" w:rsidRDefault="001753FB" w:rsidP="001753FB">
      <w:pPr>
        <w:widowControl w:val="0"/>
        <w:numPr>
          <w:ilvl w:val="0"/>
          <w:numId w:val="6"/>
        </w:numPr>
        <w:pBdr>
          <w:top w:val="nil"/>
          <w:left w:val="nil"/>
          <w:bottom w:val="nil"/>
          <w:right w:val="nil"/>
          <w:between w:val="nil"/>
        </w:pBdr>
        <w:tabs>
          <w:tab w:val="center" w:pos="4819"/>
          <w:tab w:val="right" w:pos="9638"/>
        </w:tabs>
        <w:spacing w:before="240" w:after="0" w:line="240" w:lineRule="auto"/>
        <w:ind w:left="426" w:hanging="426"/>
        <w:jc w:val="both"/>
        <w:rPr>
          <w:rFonts w:ascii="Roboto" w:hAnsi="Roboto" w:cstheme="majorHAnsi"/>
          <w:color w:val="000000"/>
        </w:rPr>
      </w:pPr>
      <w:r w:rsidRPr="00E14A33">
        <w:rPr>
          <w:rFonts w:ascii="Roboto" w:hAnsi="Roboto" w:cstheme="majorHAnsi"/>
          <w:color w:val="000000"/>
        </w:rPr>
        <w:t xml:space="preserve">di essere in possesso </w:t>
      </w:r>
      <w:bookmarkStart w:id="6" w:name="_Hlk137546588"/>
      <w:r w:rsidRPr="00E14A33">
        <w:rPr>
          <w:rFonts w:ascii="Roboto" w:hAnsi="Roboto" w:cstheme="majorHAnsi"/>
          <w:color w:val="000000"/>
        </w:rPr>
        <w:t xml:space="preserve">di una polizza di responsabilità civile professionale, emessa da primaria compagnia assicurativa autorizzata all’esercizio del ramo responsabilità civile generale nel territorio dell’Unione Europea, per i rischi derivanti dallo svolgimento delle attività di competenza, con un massimale non </w:t>
      </w:r>
      <w:bookmarkEnd w:id="6"/>
      <w:r w:rsidRPr="00E14A33">
        <w:rPr>
          <w:rFonts w:ascii="Roboto" w:hAnsi="Roboto" w:cstheme="majorHAnsi"/>
          <w:color w:val="000000"/>
        </w:rPr>
        <w:t xml:space="preserve">inferiore ad </w:t>
      </w:r>
      <w:r w:rsidRPr="00E14A33">
        <w:rPr>
          <w:rFonts w:ascii="Roboto" w:hAnsi="Roboto" w:cstheme="majorHAnsi"/>
          <w:b/>
          <w:bCs/>
          <w:color w:val="000000"/>
        </w:rPr>
        <w:t xml:space="preserve">Euro </w:t>
      </w:r>
      <w:r w:rsidR="00E14A33" w:rsidRPr="00E14A33">
        <w:rPr>
          <w:rFonts w:ascii="Roboto" w:hAnsi="Roboto" w:cstheme="majorHAnsi"/>
          <w:b/>
          <w:bCs/>
          <w:color w:val="000000"/>
        </w:rPr>
        <w:t>900.000,00</w:t>
      </w:r>
      <w:r w:rsidRPr="00E14A33">
        <w:rPr>
          <w:rFonts w:ascii="Roboto" w:hAnsi="Roboto" w:cstheme="majorHAnsi"/>
          <w:b/>
          <w:bCs/>
          <w:color w:val="000000"/>
        </w:rPr>
        <w:t>, IVA esclusa</w:t>
      </w:r>
      <w:r w:rsidRPr="00E14A33">
        <w:rPr>
          <w:rFonts w:ascii="Roboto" w:hAnsi="Roboto" w:cstheme="majorHAnsi"/>
          <w:color w:val="000000"/>
        </w:rPr>
        <w:t xml:space="preserve">, </w:t>
      </w:r>
      <w:r w:rsidRPr="009532D5">
        <w:rPr>
          <w:rFonts w:ascii="Roboto" w:hAnsi="Roboto" w:cstheme="majorHAnsi"/>
          <w:i/>
          <w:iCs/>
          <w:color w:val="000000"/>
          <w:u w:val="single"/>
        </w:rPr>
        <w:t>oppure</w:t>
      </w:r>
      <w:r w:rsidRPr="009532D5">
        <w:rPr>
          <w:rFonts w:ascii="Roboto" w:hAnsi="Roboto" w:cstheme="majorHAnsi"/>
          <w:color w:val="000000"/>
          <w:u w:val="single"/>
        </w:rPr>
        <w:t xml:space="preserve"> </w:t>
      </w:r>
      <w:r w:rsidRPr="00E14A33">
        <w:rPr>
          <w:rFonts w:ascii="Roboto" w:hAnsi="Roboto" w:cstheme="majorHAnsi"/>
          <w:color w:val="000000"/>
        </w:rPr>
        <w:t xml:space="preserve">l’impegno, da parte </w:t>
      </w:r>
      <w:r w:rsidRPr="0093059E">
        <w:rPr>
          <w:rFonts w:ascii="Roboto" w:hAnsi="Roboto" w:cstheme="majorHAnsi"/>
          <w:color w:val="000000"/>
        </w:rPr>
        <w:t>di primaria compagnia assicuratrice, a rilasciare una polizza con le caratteristiche summenzionate in caso di aggiudicazione del servizio prima dell’inizio delle attività</w:t>
      </w:r>
      <w:r w:rsidR="009532D5">
        <w:rPr>
          <w:rFonts w:ascii="Roboto" w:hAnsi="Roboto" w:cstheme="majorHAnsi"/>
          <w:color w:val="000000"/>
        </w:rPr>
        <w:t xml:space="preserve"> </w:t>
      </w:r>
      <w:r w:rsidR="009532D5" w:rsidRPr="009532D5">
        <w:rPr>
          <w:rFonts w:ascii="Roboto" w:hAnsi="Roboto" w:cstheme="majorHAnsi"/>
          <w:i/>
          <w:iCs/>
          <w:color w:val="000000"/>
        </w:rPr>
        <w:t>(Barrare il caso che non interessa)</w:t>
      </w:r>
      <w:r w:rsidRPr="0093059E">
        <w:rPr>
          <w:rFonts w:ascii="Roboto" w:hAnsi="Roboto" w:cstheme="majorHAnsi"/>
          <w:color w:val="000000"/>
        </w:rPr>
        <w:t>;</w:t>
      </w:r>
    </w:p>
    <w:p w14:paraId="7A46A578" w14:textId="6F56B52B" w:rsidR="009E16A4" w:rsidRPr="0093059E" w:rsidRDefault="00821D02" w:rsidP="0027308E">
      <w:pPr>
        <w:widowControl w:val="0"/>
        <w:numPr>
          <w:ilvl w:val="0"/>
          <w:numId w:val="6"/>
        </w:numPr>
        <w:pBdr>
          <w:top w:val="nil"/>
          <w:left w:val="nil"/>
          <w:bottom w:val="nil"/>
          <w:right w:val="nil"/>
          <w:between w:val="nil"/>
        </w:pBdr>
        <w:tabs>
          <w:tab w:val="center" w:pos="4819"/>
          <w:tab w:val="right" w:pos="9638"/>
        </w:tabs>
        <w:spacing w:before="240" w:after="120" w:line="240" w:lineRule="auto"/>
        <w:ind w:left="426" w:hanging="426"/>
        <w:jc w:val="both"/>
        <w:rPr>
          <w:rFonts w:ascii="Roboto" w:hAnsi="Roboto" w:cstheme="majorHAnsi"/>
          <w:color w:val="000000"/>
        </w:rPr>
      </w:pPr>
      <w:r w:rsidRPr="0093059E">
        <w:rPr>
          <w:rFonts w:ascii="Roboto" w:hAnsi="Roboto" w:cstheme="majorHAnsi"/>
          <w:color w:val="000000"/>
        </w:rPr>
        <w:t xml:space="preserve">Di aver espletato negli ultimi </w:t>
      </w:r>
      <w:r w:rsidR="00E71947" w:rsidRPr="0093059E">
        <w:rPr>
          <w:rFonts w:ascii="Roboto" w:hAnsi="Roboto" w:cstheme="majorHAnsi"/>
          <w:color w:val="000000"/>
        </w:rPr>
        <w:t>10</w:t>
      </w:r>
      <w:r w:rsidRPr="0093059E">
        <w:rPr>
          <w:rFonts w:ascii="Roboto" w:hAnsi="Roboto" w:cstheme="majorHAnsi"/>
          <w:color w:val="000000"/>
        </w:rPr>
        <w:t xml:space="preserve"> anni antecedenti la data di pubblicazione dell’Avviso per indagine di mercato</w:t>
      </w:r>
      <w:r w:rsidR="006A73F0" w:rsidRPr="0093059E">
        <w:rPr>
          <w:rFonts w:ascii="Roboto" w:hAnsi="Roboto" w:cstheme="majorHAnsi"/>
          <w:color w:val="000000"/>
        </w:rPr>
        <w:t xml:space="preserve"> servizi di ingegneri</w:t>
      </w:r>
      <w:r w:rsidR="008209BD" w:rsidRPr="0093059E">
        <w:rPr>
          <w:rFonts w:ascii="Roboto" w:hAnsi="Roboto" w:cstheme="majorHAnsi"/>
          <w:color w:val="000000"/>
        </w:rPr>
        <w:t>a</w:t>
      </w:r>
      <w:r w:rsidR="006A73F0" w:rsidRPr="0093059E">
        <w:rPr>
          <w:rFonts w:ascii="Roboto" w:hAnsi="Roboto" w:cstheme="majorHAnsi"/>
          <w:color w:val="000000"/>
        </w:rPr>
        <w:t xml:space="preserve"> relativi ai lavori di ognuna delle categorie e codici opere</w:t>
      </w:r>
      <w:r w:rsidR="008209BD" w:rsidRPr="0093059E">
        <w:rPr>
          <w:rFonts w:ascii="Roboto" w:hAnsi="Roboto" w:cstheme="majorHAnsi"/>
          <w:color w:val="000000"/>
        </w:rPr>
        <w:t>,</w:t>
      </w:r>
      <w:r w:rsidR="006A73F0" w:rsidRPr="0093059E">
        <w:rPr>
          <w:rFonts w:ascii="Roboto" w:hAnsi="Roboto" w:cstheme="majorHAnsi"/>
          <w:color w:val="000000"/>
        </w:rPr>
        <w:t xml:space="preserve"> </w:t>
      </w:r>
      <w:r w:rsidR="008209BD" w:rsidRPr="0093059E">
        <w:rPr>
          <w:rFonts w:ascii="Roboto" w:hAnsi="Roboto" w:cstheme="majorHAnsi"/>
          <w:color w:val="000000"/>
        </w:rPr>
        <w:t xml:space="preserve">almeno pari a 1 volta l’importo stimato dei lavori della rispettiva categoria e codice opere, </w:t>
      </w:r>
      <w:r w:rsidR="006A73F0" w:rsidRPr="0093059E">
        <w:rPr>
          <w:rFonts w:ascii="Roboto" w:hAnsi="Roboto" w:cstheme="majorHAnsi"/>
          <w:color w:val="000000"/>
        </w:rPr>
        <w:t xml:space="preserve">indicati nella tabella al punto 4.3.1 della </w:t>
      </w:r>
      <w:r w:rsidR="001753FB" w:rsidRPr="0093059E">
        <w:rPr>
          <w:rFonts w:ascii="Roboto" w:hAnsi="Roboto" w:cstheme="majorHAnsi"/>
          <w:color w:val="000000"/>
        </w:rPr>
        <w:t>L</w:t>
      </w:r>
      <w:r w:rsidR="006A73F0" w:rsidRPr="0093059E">
        <w:rPr>
          <w:rFonts w:ascii="Roboto" w:hAnsi="Roboto" w:cstheme="majorHAnsi"/>
          <w:color w:val="000000"/>
        </w:rPr>
        <w:t>ettera di invito</w:t>
      </w:r>
      <w:r w:rsidR="00371317" w:rsidRPr="0093059E">
        <w:rPr>
          <w:rFonts w:ascii="Roboto" w:hAnsi="Roboto" w:cstheme="majorHAnsi"/>
          <w:color w:val="000000"/>
        </w:rPr>
        <w:t xml:space="preserve">, </w:t>
      </w:r>
      <w:bookmarkStart w:id="7" w:name="_Hlk137546781"/>
      <w:r w:rsidR="00371317" w:rsidRPr="0093059E">
        <w:rPr>
          <w:rFonts w:ascii="Roboto" w:hAnsi="Roboto" w:cstheme="majorHAnsi"/>
          <w:color w:val="000000"/>
        </w:rPr>
        <w:t xml:space="preserve">come da elenco </w:t>
      </w:r>
      <w:r w:rsidR="00E14A33" w:rsidRPr="0093059E">
        <w:rPr>
          <w:rFonts w:ascii="Roboto" w:hAnsi="Roboto" w:cstheme="majorHAnsi"/>
          <w:color w:val="000000"/>
        </w:rPr>
        <w:t>di seguito riportato</w:t>
      </w:r>
      <w:bookmarkEnd w:id="7"/>
      <w:r w:rsidR="00371317" w:rsidRPr="0093059E">
        <w:rPr>
          <w:rFonts w:ascii="Roboto" w:hAnsi="Roboto" w:cstheme="majorHAnsi"/>
          <w:color w:val="000000"/>
        </w:rPr>
        <w:t>:</w:t>
      </w:r>
    </w:p>
    <w:tbl>
      <w:tblPr>
        <w:tblStyle w:val="Grigliatabella"/>
        <w:tblW w:w="9213" w:type="dxa"/>
        <w:tblInd w:w="421" w:type="dxa"/>
        <w:tblLook w:val="04A0" w:firstRow="1" w:lastRow="0" w:firstColumn="1" w:lastColumn="0" w:noHBand="0" w:noVBand="1"/>
      </w:tblPr>
      <w:tblGrid>
        <w:gridCol w:w="1590"/>
        <w:gridCol w:w="2016"/>
        <w:gridCol w:w="1780"/>
        <w:gridCol w:w="2253"/>
        <w:gridCol w:w="1574"/>
      </w:tblGrid>
      <w:tr w:rsidR="009532D5" w:rsidRPr="0093059E" w14:paraId="415F23D2" w14:textId="77777777" w:rsidTr="009532D5">
        <w:tc>
          <w:tcPr>
            <w:tcW w:w="1590" w:type="dxa"/>
          </w:tcPr>
          <w:p w14:paraId="0346DB1E" w14:textId="675BACB9" w:rsidR="00371317" w:rsidRPr="009532D5" w:rsidRDefault="0027308E" w:rsidP="00A512DA">
            <w:pPr>
              <w:widowControl w:val="0"/>
              <w:tabs>
                <w:tab w:val="center" w:pos="4819"/>
                <w:tab w:val="right" w:pos="9638"/>
              </w:tabs>
              <w:spacing w:before="240"/>
              <w:jc w:val="center"/>
              <w:rPr>
                <w:rFonts w:ascii="Roboto" w:hAnsi="Roboto" w:cstheme="majorHAnsi"/>
                <w:b/>
                <w:color w:val="000000"/>
                <w:sz w:val="16"/>
                <w:szCs w:val="16"/>
              </w:rPr>
            </w:pPr>
            <w:bookmarkStart w:id="8" w:name="_Hlk137544447"/>
            <w:r w:rsidRPr="009532D5">
              <w:rPr>
                <w:rFonts w:ascii="Roboto" w:hAnsi="Roboto" w:cstheme="majorHAnsi"/>
                <w:b/>
                <w:color w:val="000000"/>
                <w:sz w:val="16"/>
                <w:szCs w:val="16"/>
              </w:rPr>
              <w:t>S</w:t>
            </w:r>
            <w:r w:rsidR="00371317" w:rsidRPr="009532D5">
              <w:rPr>
                <w:rFonts w:ascii="Roboto" w:hAnsi="Roboto" w:cstheme="majorHAnsi"/>
                <w:b/>
                <w:color w:val="000000"/>
                <w:sz w:val="16"/>
                <w:szCs w:val="16"/>
              </w:rPr>
              <w:t>oggetto committente</w:t>
            </w:r>
          </w:p>
        </w:tc>
        <w:tc>
          <w:tcPr>
            <w:tcW w:w="2016" w:type="dxa"/>
          </w:tcPr>
          <w:p w14:paraId="5050BE60" w14:textId="77777777" w:rsidR="00371317" w:rsidRPr="009532D5" w:rsidRDefault="00371317" w:rsidP="00A512DA">
            <w:pPr>
              <w:widowControl w:val="0"/>
              <w:tabs>
                <w:tab w:val="center" w:pos="4819"/>
                <w:tab w:val="right" w:pos="9638"/>
              </w:tabs>
              <w:spacing w:before="240"/>
              <w:jc w:val="center"/>
              <w:rPr>
                <w:rFonts w:ascii="Roboto" w:hAnsi="Roboto" w:cstheme="majorHAnsi"/>
                <w:b/>
                <w:color w:val="000000"/>
                <w:sz w:val="16"/>
                <w:szCs w:val="16"/>
              </w:rPr>
            </w:pPr>
            <w:r w:rsidRPr="009532D5">
              <w:rPr>
                <w:rFonts w:ascii="Roboto" w:hAnsi="Roboto" w:cstheme="majorHAnsi"/>
                <w:b/>
                <w:color w:val="000000"/>
                <w:sz w:val="16"/>
                <w:szCs w:val="16"/>
              </w:rPr>
              <w:t>Oggetto</w:t>
            </w:r>
          </w:p>
        </w:tc>
        <w:tc>
          <w:tcPr>
            <w:tcW w:w="1780" w:type="dxa"/>
          </w:tcPr>
          <w:p w14:paraId="44A456B9" w14:textId="226ECF65" w:rsidR="00371317" w:rsidRPr="009532D5" w:rsidRDefault="0027308E" w:rsidP="00A512DA">
            <w:pPr>
              <w:widowControl w:val="0"/>
              <w:tabs>
                <w:tab w:val="center" w:pos="4819"/>
                <w:tab w:val="right" w:pos="9638"/>
              </w:tabs>
              <w:spacing w:before="240"/>
              <w:jc w:val="center"/>
              <w:rPr>
                <w:rFonts w:ascii="Roboto" w:hAnsi="Roboto" w:cstheme="majorHAnsi"/>
                <w:b/>
                <w:color w:val="000000"/>
                <w:sz w:val="16"/>
                <w:szCs w:val="16"/>
              </w:rPr>
            </w:pPr>
            <w:r w:rsidRPr="009532D5">
              <w:rPr>
                <w:rFonts w:ascii="Roboto" w:hAnsi="Roboto" w:cstheme="majorHAnsi"/>
                <w:b/>
                <w:color w:val="000000"/>
                <w:sz w:val="16"/>
                <w:szCs w:val="16"/>
              </w:rPr>
              <w:t>I</w:t>
            </w:r>
            <w:r w:rsidR="00371317" w:rsidRPr="009532D5">
              <w:rPr>
                <w:rFonts w:ascii="Roboto" w:hAnsi="Roboto" w:cstheme="majorHAnsi"/>
                <w:b/>
                <w:color w:val="000000"/>
                <w:sz w:val="16"/>
                <w:szCs w:val="16"/>
              </w:rPr>
              <w:t>mporto</w:t>
            </w:r>
            <w:r w:rsidRPr="009532D5">
              <w:rPr>
                <w:rFonts w:ascii="Roboto" w:hAnsi="Roboto" w:cstheme="majorHAnsi"/>
                <w:b/>
                <w:color w:val="000000"/>
                <w:sz w:val="16"/>
                <w:szCs w:val="16"/>
              </w:rPr>
              <w:t xml:space="preserve"> dei Lavori</w:t>
            </w:r>
          </w:p>
        </w:tc>
        <w:tc>
          <w:tcPr>
            <w:tcW w:w="2253" w:type="dxa"/>
          </w:tcPr>
          <w:p w14:paraId="6F9FCC9F" w14:textId="05DD633E" w:rsidR="001753FB" w:rsidRPr="009532D5" w:rsidRDefault="0027308E" w:rsidP="001753FB">
            <w:pPr>
              <w:widowControl w:val="0"/>
              <w:tabs>
                <w:tab w:val="center" w:pos="4819"/>
                <w:tab w:val="right" w:pos="9638"/>
              </w:tabs>
              <w:spacing w:before="240"/>
              <w:jc w:val="center"/>
              <w:rPr>
                <w:rFonts w:ascii="Roboto" w:hAnsi="Roboto" w:cstheme="majorHAnsi"/>
                <w:b/>
                <w:color w:val="000000"/>
                <w:sz w:val="16"/>
                <w:szCs w:val="16"/>
              </w:rPr>
            </w:pPr>
            <w:r w:rsidRPr="009532D5">
              <w:rPr>
                <w:rFonts w:ascii="Roboto" w:hAnsi="Roboto" w:cstheme="majorHAnsi"/>
                <w:b/>
                <w:color w:val="000000"/>
                <w:sz w:val="16"/>
                <w:szCs w:val="16"/>
              </w:rPr>
              <w:t>Periodo di esecuzione (</w:t>
            </w:r>
            <w:r w:rsidR="00B02E24" w:rsidRPr="009532D5">
              <w:rPr>
                <w:rFonts w:ascii="Roboto" w:hAnsi="Roboto" w:cstheme="majorHAnsi"/>
                <w:b/>
                <w:color w:val="000000"/>
                <w:sz w:val="16"/>
                <w:szCs w:val="16"/>
              </w:rPr>
              <w:t xml:space="preserve">indicare </w:t>
            </w:r>
            <w:r w:rsidR="00371317" w:rsidRPr="009532D5">
              <w:rPr>
                <w:rFonts w:ascii="Roboto" w:hAnsi="Roboto" w:cstheme="majorHAnsi"/>
                <w:b/>
                <w:color w:val="000000"/>
                <w:sz w:val="16"/>
                <w:szCs w:val="16"/>
              </w:rPr>
              <w:t xml:space="preserve">data </w:t>
            </w:r>
            <w:r w:rsidRPr="009532D5">
              <w:rPr>
                <w:rFonts w:ascii="Roboto" w:hAnsi="Roboto" w:cstheme="majorHAnsi"/>
                <w:b/>
                <w:color w:val="000000"/>
                <w:sz w:val="16"/>
                <w:szCs w:val="16"/>
              </w:rPr>
              <w:t>di in</w:t>
            </w:r>
            <w:r w:rsidR="001753FB" w:rsidRPr="009532D5">
              <w:rPr>
                <w:rFonts w:ascii="Roboto" w:hAnsi="Roboto" w:cstheme="majorHAnsi"/>
                <w:b/>
                <w:color w:val="000000"/>
                <w:sz w:val="16"/>
                <w:szCs w:val="16"/>
              </w:rPr>
              <w:t>i</w:t>
            </w:r>
            <w:r w:rsidRPr="009532D5">
              <w:rPr>
                <w:rFonts w:ascii="Roboto" w:hAnsi="Roboto" w:cstheme="majorHAnsi"/>
                <w:b/>
                <w:color w:val="000000"/>
                <w:sz w:val="16"/>
                <w:szCs w:val="16"/>
              </w:rPr>
              <w:t xml:space="preserve">zio </w:t>
            </w:r>
            <w:r w:rsidR="001753FB" w:rsidRPr="009532D5">
              <w:rPr>
                <w:rFonts w:ascii="Roboto" w:hAnsi="Roboto" w:cstheme="majorHAnsi"/>
                <w:b/>
                <w:color w:val="000000"/>
                <w:sz w:val="16"/>
                <w:szCs w:val="16"/>
              </w:rPr>
              <w:t>e conclusione del servizio o</w:t>
            </w:r>
            <w:r w:rsidR="00B02E24" w:rsidRPr="009532D5">
              <w:rPr>
                <w:rFonts w:ascii="Roboto" w:hAnsi="Roboto" w:cstheme="majorHAnsi"/>
                <w:b/>
                <w:color w:val="000000"/>
                <w:sz w:val="16"/>
                <w:szCs w:val="16"/>
              </w:rPr>
              <w:t xml:space="preserve"> se </w:t>
            </w:r>
            <w:r w:rsidR="001753FB" w:rsidRPr="009532D5">
              <w:rPr>
                <w:rFonts w:ascii="Roboto" w:hAnsi="Roboto" w:cstheme="majorHAnsi"/>
                <w:b/>
                <w:color w:val="000000"/>
                <w:sz w:val="16"/>
                <w:szCs w:val="16"/>
              </w:rPr>
              <w:t>in corso di svolgimento)</w:t>
            </w:r>
          </w:p>
        </w:tc>
        <w:tc>
          <w:tcPr>
            <w:tcW w:w="1574" w:type="dxa"/>
          </w:tcPr>
          <w:p w14:paraId="6079F2A9" w14:textId="6043B61F" w:rsidR="00371317" w:rsidRPr="009532D5" w:rsidRDefault="00371317" w:rsidP="00A512DA">
            <w:pPr>
              <w:widowControl w:val="0"/>
              <w:tabs>
                <w:tab w:val="center" w:pos="4819"/>
                <w:tab w:val="right" w:pos="9638"/>
              </w:tabs>
              <w:spacing w:before="240"/>
              <w:jc w:val="center"/>
              <w:rPr>
                <w:rFonts w:ascii="Roboto" w:hAnsi="Roboto" w:cstheme="majorHAnsi"/>
                <w:b/>
                <w:color w:val="000000"/>
                <w:sz w:val="16"/>
                <w:szCs w:val="16"/>
              </w:rPr>
            </w:pPr>
            <w:r w:rsidRPr="009532D5">
              <w:rPr>
                <w:rFonts w:ascii="Roboto" w:hAnsi="Roboto" w:cstheme="majorHAnsi"/>
                <w:b/>
                <w:color w:val="000000"/>
                <w:sz w:val="16"/>
                <w:szCs w:val="16"/>
              </w:rPr>
              <w:t xml:space="preserve">Categorie </w:t>
            </w:r>
            <w:r w:rsidR="001753FB" w:rsidRPr="009532D5">
              <w:rPr>
                <w:rFonts w:ascii="Roboto" w:hAnsi="Roboto" w:cstheme="majorHAnsi"/>
                <w:b/>
                <w:color w:val="000000"/>
                <w:sz w:val="16"/>
                <w:szCs w:val="16"/>
              </w:rPr>
              <w:t>O</w:t>
            </w:r>
            <w:r w:rsidRPr="009532D5">
              <w:rPr>
                <w:rFonts w:ascii="Roboto" w:hAnsi="Roboto" w:cstheme="majorHAnsi"/>
                <w:b/>
                <w:color w:val="000000"/>
                <w:sz w:val="16"/>
                <w:szCs w:val="16"/>
              </w:rPr>
              <w:t>pere</w:t>
            </w:r>
          </w:p>
        </w:tc>
      </w:tr>
      <w:tr w:rsidR="009532D5" w:rsidRPr="0093059E" w14:paraId="2C2CE99E" w14:textId="77777777" w:rsidTr="009532D5">
        <w:tc>
          <w:tcPr>
            <w:tcW w:w="1590" w:type="dxa"/>
          </w:tcPr>
          <w:p w14:paraId="4E793116" w14:textId="77777777" w:rsidR="008209BD" w:rsidRPr="0093059E" w:rsidRDefault="008209BD" w:rsidP="00A512DA">
            <w:pPr>
              <w:pStyle w:val="Pidipagina"/>
              <w:tabs>
                <w:tab w:val="clear" w:pos="4819"/>
              </w:tabs>
              <w:spacing w:before="240"/>
              <w:jc w:val="both"/>
              <w:rPr>
                <w:rFonts w:ascii="Roboto" w:hAnsi="Roboto" w:cstheme="majorHAnsi"/>
                <w:sz w:val="22"/>
                <w:szCs w:val="22"/>
              </w:rPr>
            </w:pPr>
          </w:p>
        </w:tc>
        <w:tc>
          <w:tcPr>
            <w:tcW w:w="2016" w:type="dxa"/>
          </w:tcPr>
          <w:p w14:paraId="1A5D06C4" w14:textId="77777777" w:rsidR="008209BD" w:rsidRPr="0093059E" w:rsidRDefault="008209BD" w:rsidP="00A512DA">
            <w:pPr>
              <w:pStyle w:val="Pidipagina"/>
              <w:tabs>
                <w:tab w:val="clear" w:pos="4819"/>
              </w:tabs>
              <w:spacing w:before="240"/>
              <w:jc w:val="both"/>
              <w:rPr>
                <w:rFonts w:ascii="Roboto" w:hAnsi="Roboto" w:cstheme="majorHAnsi"/>
                <w:sz w:val="22"/>
                <w:szCs w:val="22"/>
              </w:rPr>
            </w:pPr>
          </w:p>
        </w:tc>
        <w:tc>
          <w:tcPr>
            <w:tcW w:w="1780" w:type="dxa"/>
          </w:tcPr>
          <w:p w14:paraId="7DD944A6" w14:textId="77777777" w:rsidR="008209BD" w:rsidRPr="0093059E" w:rsidRDefault="008209BD" w:rsidP="00A512DA">
            <w:pPr>
              <w:pStyle w:val="Pidipagina"/>
              <w:tabs>
                <w:tab w:val="clear" w:pos="4819"/>
              </w:tabs>
              <w:spacing w:before="240"/>
              <w:jc w:val="both"/>
              <w:rPr>
                <w:rFonts w:ascii="Roboto" w:hAnsi="Roboto" w:cstheme="majorHAnsi"/>
                <w:sz w:val="22"/>
                <w:szCs w:val="22"/>
              </w:rPr>
            </w:pPr>
          </w:p>
        </w:tc>
        <w:tc>
          <w:tcPr>
            <w:tcW w:w="2253" w:type="dxa"/>
          </w:tcPr>
          <w:p w14:paraId="132B7E08" w14:textId="77777777" w:rsidR="008209BD" w:rsidRPr="0093059E" w:rsidRDefault="008209BD" w:rsidP="00A512DA">
            <w:pPr>
              <w:pStyle w:val="Pidipagina"/>
              <w:tabs>
                <w:tab w:val="clear" w:pos="4819"/>
              </w:tabs>
              <w:spacing w:before="240"/>
              <w:jc w:val="both"/>
              <w:rPr>
                <w:rFonts w:ascii="Roboto" w:hAnsi="Roboto" w:cstheme="majorHAnsi"/>
                <w:sz w:val="22"/>
                <w:szCs w:val="22"/>
              </w:rPr>
            </w:pPr>
          </w:p>
        </w:tc>
        <w:tc>
          <w:tcPr>
            <w:tcW w:w="1574" w:type="dxa"/>
          </w:tcPr>
          <w:p w14:paraId="068EB7C6" w14:textId="77777777" w:rsidR="008209BD" w:rsidRPr="0093059E" w:rsidRDefault="008209BD" w:rsidP="00A512DA">
            <w:pPr>
              <w:pStyle w:val="Pidipagina"/>
              <w:tabs>
                <w:tab w:val="clear" w:pos="4819"/>
              </w:tabs>
              <w:spacing w:before="240"/>
              <w:jc w:val="both"/>
              <w:rPr>
                <w:rFonts w:ascii="Roboto" w:hAnsi="Roboto" w:cstheme="majorHAnsi"/>
                <w:sz w:val="22"/>
                <w:szCs w:val="22"/>
              </w:rPr>
            </w:pPr>
          </w:p>
        </w:tc>
      </w:tr>
      <w:tr w:rsidR="00B02E24" w:rsidRPr="0093059E" w14:paraId="2B3A6729" w14:textId="77777777" w:rsidTr="009532D5">
        <w:tc>
          <w:tcPr>
            <w:tcW w:w="1590" w:type="dxa"/>
          </w:tcPr>
          <w:p w14:paraId="12C3B9C7" w14:textId="77777777" w:rsidR="00B02E24" w:rsidRPr="0093059E" w:rsidRDefault="00B02E24" w:rsidP="00A512DA">
            <w:pPr>
              <w:pStyle w:val="Pidipagina"/>
              <w:tabs>
                <w:tab w:val="clear" w:pos="4819"/>
              </w:tabs>
              <w:spacing w:before="240"/>
              <w:jc w:val="both"/>
              <w:rPr>
                <w:rFonts w:ascii="Roboto" w:hAnsi="Roboto" w:cstheme="majorHAnsi"/>
                <w:sz w:val="22"/>
                <w:szCs w:val="22"/>
              </w:rPr>
            </w:pPr>
          </w:p>
        </w:tc>
        <w:tc>
          <w:tcPr>
            <w:tcW w:w="2016" w:type="dxa"/>
          </w:tcPr>
          <w:p w14:paraId="79BAC927" w14:textId="77777777" w:rsidR="00B02E24" w:rsidRPr="0093059E" w:rsidRDefault="00B02E24" w:rsidP="00A512DA">
            <w:pPr>
              <w:pStyle w:val="Pidipagina"/>
              <w:tabs>
                <w:tab w:val="clear" w:pos="4819"/>
              </w:tabs>
              <w:spacing w:before="240"/>
              <w:jc w:val="both"/>
              <w:rPr>
                <w:rFonts w:ascii="Roboto" w:hAnsi="Roboto" w:cstheme="majorHAnsi"/>
                <w:sz w:val="22"/>
                <w:szCs w:val="22"/>
              </w:rPr>
            </w:pPr>
          </w:p>
        </w:tc>
        <w:tc>
          <w:tcPr>
            <w:tcW w:w="1780" w:type="dxa"/>
          </w:tcPr>
          <w:p w14:paraId="0DC3D069" w14:textId="77777777" w:rsidR="00B02E24" w:rsidRPr="0093059E" w:rsidRDefault="00B02E24" w:rsidP="00A512DA">
            <w:pPr>
              <w:pStyle w:val="Pidipagina"/>
              <w:tabs>
                <w:tab w:val="clear" w:pos="4819"/>
              </w:tabs>
              <w:spacing w:before="240"/>
              <w:jc w:val="both"/>
              <w:rPr>
                <w:rFonts w:ascii="Roboto" w:hAnsi="Roboto" w:cstheme="majorHAnsi"/>
                <w:sz w:val="22"/>
                <w:szCs w:val="22"/>
              </w:rPr>
            </w:pPr>
          </w:p>
        </w:tc>
        <w:tc>
          <w:tcPr>
            <w:tcW w:w="2253" w:type="dxa"/>
          </w:tcPr>
          <w:p w14:paraId="2C1F0DB5" w14:textId="77777777" w:rsidR="00B02E24" w:rsidRPr="0093059E" w:rsidRDefault="00B02E24" w:rsidP="00A512DA">
            <w:pPr>
              <w:pStyle w:val="Pidipagina"/>
              <w:tabs>
                <w:tab w:val="clear" w:pos="4819"/>
              </w:tabs>
              <w:spacing w:before="240"/>
              <w:jc w:val="both"/>
              <w:rPr>
                <w:rFonts w:ascii="Roboto" w:hAnsi="Roboto" w:cstheme="majorHAnsi"/>
                <w:sz w:val="22"/>
                <w:szCs w:val="22"/>
              </w:rPr>
            </w:pPr>
          </w:p>
        </w:tc>
        <w:tc>
          <w:tcPr>
            <w:tcW w:w="1574" w:type="dxa"/>
          </w:tcPr>
          <w:p w14:paraId="3E5DB01F" w14:textId="77777777" w:rsidR="00B02E24" w:rsidRPr="0093059E" w:rsidRDefault="00B02E24" w:rsidP="00A512DA">
            <w:pPr>
              <w:pStyle w:val="Pidipagina"/>
              <w:tabs>
                <w:tab w:val="clear" w:pos="4819"/>
              </w:tabs>
              <w:spacing w:before="240"/>
              <w:jc w:val="both"/>
              <w:rPr>
                <w:rFonts w:ascii="Roboto" w:hAnsi="Roboto" w:cstheme="majorHAnsi"/>
                <w:sz w:val="22"/>
                <w:szCs w:val="22"/>
              </w:rPr>
            </w:pPr>
          </w:p>
        </w:tc>
      </w:tr>
      <w:tr w:rsidR="009532D5" w:rsidRPr="0093059E" w14:paraId="20B63603" w14:textId="77777777" w:rsidTr="009532D5">
        <w:tc>
          <w:tcPr>
            <w:tcW w:w="1590" w:type="dxa"/>
          </w:tcPr>
          <w:p w14:paraId="6CBA2EB0" w14:textId="77777777" w:rsidR="009532D5" w:rsidRPr="0093059E" w:rsidRDefault="009532D5" w:rsidP="00A512DA">
            <w:pPr>
              <w:pStyle w:val="Pidipagina"/>
              <w:tabs>
                <w:tab w:val="clear" w:pos="4819"/>
              </w:tabs>
              <w:spacing w:before="240"/>
              <w:jc w:val="both"/>
              <w:rPr>
                <w:rFonts w:ascii="Roboto" w:hAnsi="Roboto" w:cstheme="majorHAnsi"/>
                <w:sz w:val="22"/>
                <w:szCs w:val="22"/>
              </w:rPr>
            </w:pPr>
          </w:p>
        </w:tc>
        <w:tc>
          <w:tcPr>
            <w:tcW w:w="2016" w:type="dxa"/>
          </w:tcPr>
          <w:p w14:paraId="3D9E1444" w14:textId="77777777" w:rsidR="009532D5" w:rsidRPr="0093059E" w:rsidRDefault="009532D5" w:rsidP="00A512DA">
            <w:pPr>
              <w:pStyle w:val="Pidipagina"/>
              <w:tabs>
                <w:tab w:val="clear" w:pos="4819"/>
              </w:tabs>
              <w:spacing w:before="240"/>
              <w:jc w:val="both"/>
              <w:rPr>
                <w:rFonts w:ascii="Roboto" w:hAnsi="Roboto" w:cstheme="majorHAnsi"/>
                <w:sz w:val="22"/>
                <w:szCs w:val="22"/>
              </w:rPr>
            </w:pPr>
          </w:p>
        </w:tc>
        <w:tc>
          <w:tcPr>
            <w:tcW w:w="1780" w:type="dxa"/>
          </w:tcPr>
          <w:p w14:paraId="747C5821" w14:textId="77777777" w:rsidR="009532D5" w:rsidRPr="0093059E" w:rsidRDefault="009532D5" w:rsidP="00A512DA">
            <w:pPr>
              <w:pStyle w:val="Pidipagina"/>
              <w:tabs>
                <w:tab w:val="clear" w:pos="4819"/>
              </w:tabs>
              <w:spacing w:before="240"/>
              <w:jc w:val="both"/>
              <w:rPr>
                <w:rFonts w:ascii="Roboto" w:hAnsi="Roboto" w:cstheme="majorHAnsi"/>
                <w:sz w:val="22"/>
                <w:szCs w:val="22"/>
              </w:rPr>
            </w:pPr>
          </w:p>
        </w:tc>
        <w:tc>
          <w:tcPr>
            <w:tcW w:w="2253" w:type="dxa"/>
          </w:tcPr>
          <w:p w14:paraId="614DEB9D" w14:textId="77777777" w:rsidR="009532D5" w:rsidRPr="0093059E" w:rsidRDefault="009532D5" w:rsidP="00A512DA">
            <w:pPr>
              <w:pStyle w:val="Pidipagina"/>
              <w:tabs>
                <w:tab w:val="clear" w:pos="4819"/>
              </w:tabs>
              <w:spacing w:before="240"/>
              <w:jc w:val="both"/>
              <w:rPr>
                <w:rFonts w:ascii="Roboto" w:hAnsi="Roboto" w:cstheme="majorHAnsi"/>
                <w:sz w:val="22"/>
                <w:szCs w:val="22"/>
              </w:rPr>
            </w:pPr>
          </w:p>
        </w:tc>
        <w:tc>
          <w:tcPr>
            <w:tcW w:w="1574" w:type="dxa"/>
          </w:tcPr>
          <w:p w14:paraId="0554C92B" w14:textId="77777777" w:rsidR="009532D5" w:rsidRPr="0093059E" w:rsidRDefault="009532D5" w:rsidP="00A512DA">
            <w:pPr>
              <w:pStyle w:val="Pidipagina"/>
              <w:tabs>
                <w:tab w:val="clear" w:pos="4819"/>
              </w:tabs>
              <w:spacing w:before="240"/>
              <w:jc w:val="both"/>
              <w:rPr>
                <w:rFonts w:ascii="Roboto" w:hAnsi="Roboto" w:cstheme="majorHAnsi"/>
                <w:sz w:val="22"/>
                <w:szCs w:val="22"/>
              </w:rPr>
            </w:pPr>
          </w:p>
        </w:tc>
      </w:tr>
      <w:tr w:rsidR="009532D5" w:rsidRPr="0093059E" w14:paraId="1CB1CD40" w14:textId="77777777" w:rsidTr="009532D5">
        <w:tc>
          <w:tcPr>
            <w:tcW w:w="1590" w:type="dxa"/>
          </w:tcPr>
          <w:p w14:paraId="0942DE32" w14:textId="77777777" w:rsidR="009532D5" w:rsidRPr="0093059E" w:rsidRDefault="009532D5" w:rsidP="00A512DA">
            <w:pPr>
              <w:pStyle w:val="Pidipagina"/>
              <w:tabs>
                <w:tab w:val="clear" w:pos="4819"/>
              </w:tabs>
              <w:spacing w:before="240"/>
              <w:jc w:val="both"/>
              <w:rPr>
                <w:rFonts w:ascii="Roboto" w:hAnsi="Roboto" w:cstheme="majorHAnsi"/>
                <w:sz w:val="22"/>
                <w:szCs w:val="22"/>
              </w:rPr>
            </w:pPr>
          </w:p>
        </w:tc>
        <w:tc>
          <w:tcPr>
            <w:tcW w:w="2016" w:type="dxa"/>
          </w:tcPr>
          <w:p w14:paraId="6552D41E" w14:textId="77777777" w:rsidR="009532D5" w:rsidRPr="0093059E" w:rsidRDefault="009532D5" w:rsidP="00A512DA">
            <w:pPr>
              <w:pStyle w:val="Pidipagina"/>
              <w:tabs>
                <w:tab w:val="clear" w:pos="4819"/>
              </w:tabs>
              <w:spacing w:before="240"/>
              <w:jc w:val="both"/>
              <w:rPr>
                <w:rFonts w:ascii="Roboto" w:hAnsi="Roboto" w:cstheme="majorHAnsi"/>
                <w:sz w:val="22"/>
                <w:szCs w:val="22"/>
              </w:rPr>
            </w:pPr>
          </w:p>
        </w:tc>
        <w:tc>
          <w:tcPr>
            <w:tcW w:w="1780" w:type="dxa"/>
          </w:tcPr>
          <w:p w14:paraId="35A06654" w14:textId="77777777" w:rsidR="009532D5" w:rsidRPr="0093059E" w:rsidRDefault="009532D5" w:rsidP="00A512DA">
            <w:pPr>
              <w:pStyle w:val="Pidipagina"/>
              <w:tabs>
                <w:tab w:val="clear" w:pos="4819"/>
              </w:tabs>
              <w:spacing w:before="240"/>
              <w:jc w:val="both"/>
              <w:rPr>
                <w:rFonts w:ascii="Roboto" w:hAnsi="Roboto" w:cstheme="majorHAnsi"/>
                <w:sz w:val="22"/>
                <w:szCs w:val="22"/>
              </w:rPr>
            </w:pPr>
          </w:p>
        </w:tc>
        <w:tc>
          <w:tcPr>
            <w:tcW w:w="2253" w:type="dxa"/>
          </w:tcPr>
          <w:p w14:paraId="65827FC7" w14:textId="77777777" w:rsidR="009532D5" w:rsidRPr="0093059E" w:rsidRDefault="009532D5" w:rsidP="00A512DA">
            <w:pPr>
              <w:pStyle w:val="Pidipagina"/>
              <w:tabs>
                <w:tab w:val="clear" w:pos="4819"/>
              </w:tabs>
              <w:spacing w:before="240"/>
              <w:jc w:val="both"/>
              <w:rPr>
                <w:rFonts w:ascii="Roboto" w:hAnsi="Roboto" w:cstheme="majorHAnsi"/>
                <w:sz w:val="22"/>
                <w:szCs w:val="22"/>
              </w:rPr>
            </w:pPr>
          </w:p>
        </w:tc>
        <w:tc>
          <w:tcPr>
            <w:tcW w:w="1574" w:type="dxa"/>
          </w:tcPr>
          <w:p w14:paraId="5A6CD846" w14:textId="77777777" w:rsidR="009532D5" w:rsidRPr="0093059E" w:rsidRDefault="009532D5" w:rsidP="00A512DA">
            <w:pPr>
              <w:pStyle w:val="Pidipagina"/>
              <w:tabs>
                <w:tab w:val="clear" w:pos="4819"/>
              </w:tabs>
              <w:spacing w:before="240"/>
              <w:jc w:val="both"/>
              <w:rPr>
                <w:rFonts w:ascii="Roboto" w:hAnsi="Roboto" w:cstheme="majorHAnsi"/>
                <w:sz w:val="22"/>
                <w:szCs w:val="22"/>
              </w:rPr>
            </w:pPr>
          </w:p>
        </w:tc>
      </w:tr>
      <w:tr w:rsidR="009532D5" w:rsidRPr="0093059E" w14:paraId="4F357878" w14:textId="77777777" w:rsidTr="009532D5">
        <w:tc>
          <w:tcPr>
            <w:tcW w:w="1590" w:type="dxa"/>
          </w:tcPr>
          <w:p w14:paraId="1ED36E9A" w14:textId="77777777" w:rsidR="009532D5" w:rsidRPr="0093059E" w:rsidRDefault="009532D5" w:rsidP="00A512DA">
            <w:pPr>
              <w:pStyle w:val="Pidipagina"/>
              <w:tabs>
                <w:tab w:val="clear" w:pos="4819"/>
              </w:tabs>
              <w:spacing w:before="240"/>
              <w:jc w:val="both"/>
              <w:rPr>
                <w:rFonts w:ascii="Roboto" w:hAnsi="Roboto" w:cstheme="majorHAnsi"/>
                <w:sz w:val="22"/>
                <w:szCs w:val="22"/>
              </w:rPr>
            </w:pPr>
          </w:p>
        </w:tc>
        <w:tc>
          <w:tcPr>
            <w:tcW w:w="2016" w:type="dxa"/>
          </w:tcPr>
          <w:p w14:paraId="3046C12B" w14:textId="77777777" w:rsidR="009532D5" w:rsidRPr="0093059E" w:rsidRDefault="009532D5" w:rsidP="00A512DA">
            <w:pPr>
              <w:pStyle w:val="Pidipagina"/>
              <w:tabs>
                <w:tab w:val="clear" w:pos="4819"/>
              </w:tabs>
              <w:spacing w:before="240"/>
              <w:jc w:val="both"/>
              <w:rPr>
                <w:rFonts w:ascii="Roboto" w:hAnsi="Roboto" w:cstheme="majorHAnsi"/>
                <w:sz w:val="22"/>
                <w:szCs w:val="22"/>
              </w:rPr>
            </w:pPr>
          </w:p>
        </w:tc>
        <w:tc>
          <w:tcPr>
            <w:tcW w:w="1780" w:type="dxa"/>
          </w:tcPr>
          <w:p w14:paraId="256D6371" w14:textId="77777777" w:rsidR="009532D5" w:rsidRPr="0093059E" w:rsidRDefault="009532D5" w:rsidP="00A512DA">
            <w:pPr>
              <w:pStyle w:val="Pidipagina"/>
              <w:tabs>
                <w:tab w:val="clear" w:pos="4819"/>
              </w:tabs>
              <w:spacing w:before="240"/>
              <w:jc w:val="both"/>
              <w:rPr>
                <w:rFonts w:ascii="Roboto" w:hAnsi="Roboto" w:cstheme="majorHAnsi"/>
                <w:sz w:val="22"/>
                <w:szCs w:val="22"/>
              </w:rPr>
            </w:pPr>
          </w:p>
        </w:tc>
        <w:tc>
          <w:tcPr>
            <w:tcW w:w="2253" w:type="dxa"/>
          </w:tcPr>
          <w:p w14:paraId="708CB134" w14:textId="77777777" w:rsidR="009532D5" w:rsidRPr="0093059E" w:rsidRDefault="009532D5" w:rsidP="00A512DA">
            <w:pPr>
              <w:pStyle w:val="Pidipagina"/>
              <w:tabs>
                <w:tab w:val="clear" w:pos="4819"/>
              </w:tabs>
              <w:spacing w:before="240"/>
              <w:jc w:val="both"/>
              <w:rPr>
                <w:rFonts w:ascii="Roboto" w:hAnsi="Roboto" w:cstheme="majorHAnsi"/>
                <w:sz w:val="22"/>
                <w:szCs w:val="22"/>
              </w:rPr>
            </w:pPr>
          </w:p>
        </w:tc>
        <w:tc>
          <w:tcPr>
            <w:tcW w:w="1574" w:type="dxa"/>
          </w:tcPr>
          <w:p w14:paraId="6076F8D9" w14:textId="77777777" w:rsidR="009532D5" w:rsidRPr="0093059E" w:rsidRDefault="009532D5" w:rsidP="00A512DA">
            <w:pPr>
              <w:pStyle w:val="Pidipagina"/>
              <w:tabs>
                <w:tab w:val="clear" w:pos="4819"/>
              </w:tabs>
              <w:spacing w:before="240"/>
              <w:jc w:val="both"/>
              <w:rPr>
                <w:rFonts w:ascii="Roboto" w:hAnsi="Roboto" w:cstheme="majorHAnsi"/>
                <w:sz w:val="22"/>
                <w:szCs w:val="22"/>
              </w:rPr>
            </w:pPr>
          </w:p>
        </w:tc>
      </w:tr>
      <w:tr w:rsidR="001753FB" w:rsidRPr="0093059E" w14:paraId="1F20EB82" w14:textId="77777777" w:rsidTr="009532D5">
        <w:tc>
          <w:tcPr>
            <w:tcW w:w="1590" w:type="dxa"/>
          </w:tcPr>
          <w:p w14:paraId="2E9E778C" w14:textId="77777777" w:rsidR="001753FB" w:rsidRPr="0093059E" w:rsidRDefault="001753FB" w:rsidP="00A512DA">
            <w:pPr>
              <w:pStyle w:val="Pidipagina"/>
              <w:tabs>
                <w:tab w:val="clear" w:pos="4819"/>
              </w:tabs>
              <w:spacing w:before="240"/>
              <w:jc w:val="both"/>
              <w:rPr>
                <w:rFonts w:ascii="Roboto" w:hAnsi="Roboto" w:cstheme="majorHAnsi"/>
                <w:sz w:val="22"/>
                <w:szCs w:val="22"/>
              </w:rPr>
            </w:pPr>
          </w:p>
        </w:tc>
        <w:tc>
          <w:tcPr>
            <w:tcW w:w="2016" w:type="dxa"/>
          </w:tcPr>
          <w:p w14:paraId="105D074F" w14:textId="77777777" w:rsidR="001753FB" w:rsidRPr="0093059E" w:rsidRDefault="001753FB" w:rsidP="00A512DA">
            <w:pPr>
              <w:pStyle w:val="Pidipagina"/>
              <w:tabs>
                <w:tab w:val="clear" w:pos="4819"/>
              </w:tabs>
              <w:spacing w:before="240"/>
              <w:jc w:val="both"/>
              <w:rPr>
                <w:rFonts w:ascii="Roboto" w:hAnsi="Roboto" w:cstheme="majorHAnsi"/>
                <w:sz w:val="22"/>
                <w:szCs w:val="22"/>
              </w:rPr>
            </w:pPr>
          </w:p>
        </w:tc>
        <w:tc>
          <w:tcPr>
            <w:tcW w:w="1780" w:type="dxa"/>
          </w:tcPr>
          <w:p w14:paraId="5BEE262F" w14:textId="77777777" w:rsidR="001753FB" w:rsidRPr="0093059E" w:rsidRDefault="001753FB" w:rsidP="00A512DA">
            <w:pPr>
              <w:pStyle w:val="Pidipagina"/>
              <w:tabs>
                <w:tab w:val="clear" w:pos="4819"/>
              </w:tabs>
              <w:spacing w:before="240"/>
              <w:jc w:val="both"/>
              <w:rPr>
                <w:rFonts w:ascii="Roboto" w:hAnsi="Roboto" w:cstheme="majorHAnsi"/>
                <w:sz w:val="22"/>
                <w:szCs w:val="22"/>
              </w:rPr>
            </w:pPr>
          </w:p>
        </w:tc>
        <w:tc>
          <w:tcPr>
            <w:tcW w:w="2253" w:type="dxa"/>
          </w:tcPr>
          <w:p w14:paraId="5A3BB3A9" w14:textId="77777777" w:rsidR="001753FB" w:rsidRPr="0093059E" w:rsidRDefault="001753FB" w:rsidP="00A512DA">
            <w:pPr>
              <w:pStyle w:val="Pidipagina"/>
              <w:tabs>
                <w:tab w:val="clear" w:pos="4819"/>
              </w:tabs>
              <w:spacing w:before="240"/>
              <w:jc w:val="both"/>
              <w:rPr>
                <w:rFonts w:ascii="Roboto" w:hAnsi="Roboto" w:cstheme="majorHAnsi"/>
                <w:sz w:val="22"/>
                <w:szCs w:val="22"/>
              </w:rPr>
            </w:pPr>
          </w:p>
        </w:tc>
        <w:tc>
          <w:tcPr>
            <w:tcW w:w="1574" w:type="dxa"/>
          </w:tcPr>
          <w:p w14:paraId="3F684B63" w14:textId="77777777" w:rsidR="001753FB" w:rsidRPr="0093059E" w:rsidRDefault="001753FB" w:rsidP="00A512DA">
            <w:pPr>
              <w:pStyle w:val="Pidipagina"/>
              <w:tabs>
                <w:tab w:val="clear" w:pos="4819"/>
              </w:tabs>
              <w:spacing w:before="240"/>
              <w:jc w:val="both"/>
              <w:rPr>
                <w:rFonts w:ascii="Roboto" w:hAnsi="Roboto" w:cstheme="majorHAnsi"/>
                <w:sz w:val="22"/>
                <w:szCs w:val="22"/>
              </w:rPr>
            </w:pPr>
          </w:p>
        </w:tc>
      </w:tr>
    </w:tbl>
    <w:bookmarkEnd w:id="8"/>
    <w:p w14:paraId="520B1F33" w14:textId="21D8712C" w:rsidR="008209BD" w:rsidRPr="0093059E" w:rsidRDefault="008209BD" w:rsidP="0093059E">
      <w:pPr>
        <w:pStyle w:val="Paragrafoelenco"/>
        <w:numPr>
          <w:ilvl w:val="0"/>
          <w:numId w:val="6"/>
        </w:numPr>
        <w:spacing w:before="240"/>
        <w:ind w:left="426" w:hanging="426"/>
        <w:jc w:val="both"/>
        <w:rPr>
          <w:rFonts w:ascii="Roboto" w:hAnsi="Roboto" w:cstheme="majorHAnsi"/>
          <w:color w:val="000000"/>
        </w:rPr>
      </w:pPr>
      <w:r w:rsidRPr="0093059E">
        <w:rPr>
          <w:rFonts w:ascii="Roboto" w:hAnsi="Roboto" w:cstheme="majorHAnsi"/>
          <w:color w:val="000000"/>
        </w:rPr>
        <w:t>Di aver espletato negli ultimi 10 anni antecedenti la data di pubblicazione dell’Avviso per indagine di mercato 2 servizi di “punta” di ingegneria per lavori analoghi,</w:t>
      </w:r>
      <w:r w:rsidRPr="0093059E">
        <w:rPr>
          <w:rFonts w:ascii="Roboto" w:hAnsi="Roboto"/>
        </w:rPr>
        <w:t xml:space="preserve"> </w:t>
      </w:r>
      <w:r w:rsidRPr="0093059E">
        <w:rPr>
          <w:rFonts w:ascii="Roboto" w:hAnsi="Roboto" w:cstheme="majorHAnsi"/>
          <w:color w:val="000000"/>
        </w:rPr>
        <w:t xml:space="preserve">per dimensione e caratteristiche tecniche, a quelli oggetto dell’affidamento, di importo complessivo, per ogni categoria e Codice opera, almeno pari a 0,40 volte il valore della medesima di ognuna delle categorie e codici opere indicati nella tabella al punto 4.3.2 della </w:t>
      </w:r>
      <w:r w:rsidR="0093059E" w:rsidRPr="0093059E">
        <w:rPr>
          <w:rFonts w:ascii="Roboto" w:hAnsi="Roboto" w:cstheme="majorHAnsi"/>
          <w:color w:val="000000"/>
        </w:rPr>
        <w:t>L</w:t>
      </w:r>
      <w:r w:rsidRPr="0093059E">
        <w:rPr>
          <w:rFonts w:ascii="Roboto" w:hAnsi="Roboto" w:cstheme="majorHAnsi"/>
          <w:color w:val="000000"/>
        </w:rPr>
        <w:t xml:space="preserve">ettera di invito, </w:t>
      </w:r>
      <w:r w:rsidR="0093059E" w:rsidRPr="0093059E">
        <w:rPr>
          <w:rFonts w:ascii="Roboto" w:hAnsi="Roboto" w:cstheme="majorHAnsi"/>
          <w:color w:val="000000"/>
        </w:rPr>
        <w:t>come da elenco di seguito riportato</w:t>
      </w:r>
      <w:r w:rsidRPr="0093059E">
        <w:rPr>
          <w:rFonts w:ascii="Roboto" w:hAnsi="Roboto" w:cstheme="majorHAnsi"/>
          <w:color w:val="000000"/>
        </w:rPr>
        <w:t>:</w:t>
      </w:r>
    </w:p>
    <w:tbl>
      <w:tblPr>
        <w:tblStyle w:val="Grigliatabella"/>
        <w:tblW w:w="9213" w:type="dxa"/>
        <w:tblInd w:w="421" w:type="dxa"/>
        <w:tblLook w:val="04A0" w:firstRow="1" w:lastRow="0" w:firstColumn="1" w:lastColumn="0" w:noHBand="0" w:noVBand="1"/>
      </w:tblPr>
      <w:tblGrid>
        <w:gridCol w:w="1590"/>
        <w:gridCol w:w="2016"/>
        <w:gridCol w:w="1780"/>
        <w:gridCol w:w="2253"/>
        <w:gridCol w:w="1574"/>
      </w:tblGrid>
      <w:tr w:rsidR="001753FB" w:rsidRPr="007C5430" w14:paraId="0A5F299C" w14:textId="77777777" w:rsidTr="009532D5">
        <w:tc>
          <w:tcPr>
            <w:tcW w:w="1590" w:type="dxa"/>
          </w:tcPr>
          <w:p w14:paraId="12788BF4" w14:textId="77777777" w:rsidR="001753FB" w:rsidRPr="009532D5" w:rsidRDefault="001753FB" w:rsidP="00F21E00">
            <w:pPr>
              <w:widowControl w:val="0"/>
              <w:tabs>
                <w:tab w:val="center" w:pos="4819"/>
                <w:tab w:val="right" w:pos="9638"/>
              </w:tabs>
              <w:spacing w:before="240"/>
              <w:jc w:val="center"/>
              <w:rPr>
                <w:rFonts w:ascii="Roboto" w:hAnsi="Roboto" w:cstheme="majorHAnsi"/>
                <w:b/>
                <w:color w:val="000000"/>
                <w:sz w:val="16"/>
                <w:szCs w:val="16"/>
              </w:rPr>
            </w:pPr>
            <w:r w:rsidRPr="009532D5">
              <w:rPr>
                <w:rFonts w:ascii="Roboto" w:hAnsi="Roboto" w:cstheme="majorHAnsi"/>
                <w:b/>
                <w:color w:val="000000"/>
                <w:sz w:val="16"/>
                <w:szCs w:val="16"/>
              </w:rPr>
              <w:t>Soggetto committente</w:t>
            </w:r>
          </w:p>
        </w:tc>
        <w:tc>
          <w:tcPr>
            <w:tcW w:w="2016" w:type="dxa"/>
          </w:tcPr>
          <w:p w14:paraId="359DC5BD" w14:textId="77777777" w:rsidR="001753FB" w:rsidRPr="009532D5" w:rsidRDefault="001753FB" w:rsidP="00F21E00">
            <w:pPr>
              <w:widowControl w:val="0"/>
              <w:tabs>
                <w:tab w:val="center" w:pos="4819"/>
                <w:tab w:val="right" w:pos="9638"/>
              </w:tabs>
              <w:spacing w:before="240"/>
              <w:jc w:val="center"/>
              <w:rPr>
                <w:rFonts w:ascii="Roboto" w:hAnsi="Roboto" w:cstheme="majorHAnsi"/>
                <w:b/>
                <w:color w:val="000000"/>
                <w:sz w:val="16"/>
                <w:szCs w:val="16"/>
              </w:rPr>
            </w:pPr>
            <w:r w:rsidRPr="009532D5">
              <w:rPr>
                <w:rFonts w:ascii="Roboto" w:hAnsi="Roboto" w:cstheme="majorHAnsi"/>
                <w:b/>
                <w:color w:val="000000"/>
                <w:sz w:val="16"/>
                <w:szCs w:val="16"/>
              </w:rPr>
              <w:t>Oggetto</w:t>
            </w:r>
          </w:p>
        </w:tc>
        <w:tc>
          <w:tcPr>
            <w:tcW w:w="1780" w:type="dxa"/>
          </w:tcPr>
          <w:p w14:paraId="00B7C30C" w14:textId="77777777" w:rsidR="001753FB" w:rsidRPr="009532D5" w:rsidRDefault="001753FB" w:rsidP="00F21E00">
            <w:pPr>
              <w:widowControl w:val="0"/>
              <w:tabs>
                <w:tab w:val="center" w:pos="4819"/>
                <w:tab w:val="right" w:pos="9638"/>
              </w:tabs>
              <w:spacing w:before="240"/>
              <w:jc w:val="center"/>
              <w:rPr>
                <w:rFonts w:ascii="Roboto" w:hAnsi="Roboto" w:cstheme="majorHAnsi"/>
                <w:b/>
                <w:color w:val="000000"/>
                <w:sz w:val="16"/>
                <w:szCs w:val="16"/>
              </w:rPr>
            </w:pPr>
            <w:r w:rsidRPr="009532D5">
              <w:rPr>
                <w:rFonts w:ascii="Roboto" w:hAnsi="Roboto" w:cstheme="majorHAnsi"/>
                <w:b/>
                <w:color w:val="000000"/>
                <w:sz w:val="16"/>
                <w:szCs w:val="16"/>
              </w:rPr>
              <w:t>Importo dei Lavori</w:t>
            </w:r>
          </w:p>
        </w:tc>
        <w:tc>
          <w:tcPr>
            <w:tcW w:w="2253" w:type="dxa"/>
          </w:tcPr>
          <w:p w14:paraId="24C25F9B" w14:textId="52E9C191" w:rsidR="001753FB" w:rsidRPr="009532D5" w:rsidRDefault="00B02E24" w:rsidP="00F21E00">
            <w:pPr>
              <w:widowControl w:val="0"/>
              <w:tabs>
                <w:tab w:val="center" w:pos="4819"/>
                <w:tab w:val="right" w:pos="9638"/>
              </w:tabs>
              <w:spacing w:before="240"/>
              <w:jc w:val="center"/>
              <w:rPr>
                <w:rFonts w:ascii="Roboto" w:hAnsi="Roboto" w:cstheme="majorHAnsi"/>
                <w:b/>
                <w:color w:val="000000"/>
                <w:sz w:val="16"/>
                <w:szCs w:val="16"/>
              </w:rPr>
            </w:pPr>
            <w:r w:rsidRPr="009532D5">
              <w:rPr>
                <w:rFonts w:ascii="Roboto" w:hAnsi="Roboto" w:cstheme="majorHAnsi"/>
                <w:b/>
                <w:color w:val="000000"/>
                <w:sz w:val="16"/>
                <w:szCs w:val="16"/>
              </w:rPr>
              <w:t>Periodo di esecuzione (indicare data di inizio e conclusione del servizio o se in corso di svolgimento</w:t>
            </w:r>
          </w:p>
        </w:tc>
        <w:tc>
          <w:tcPr>
            <w:tcW w:w="1574" w:type="dxa"/>
          </w:tcPr>
          <w:p w14:paraId="4FDA7249" w14:textId="77777777" w:rsidR="001753FB" w:rsidRPr="009532D5" w:rsidRDefault="001753FB" w:rsidP="00F21E00">
            <w:pPr>
              <w:widowControl w:val="0"/>
              <w:tabs>
                <w:tab w:val="center" w:pos="4819"/>
                <w:tab w:val="right" w:pos="9638"/>
              </w:tabs>
              <w:spacing w:before="240"/>
              <w:jc w:val="center"/>
              <w:rPr>
                <w:rFonts w:ascii="Roboto" w:hAnsi="Roboto" w:cstheme="majorHAnsi"/>
                <w:b/>
                <w:color w:val="000000"/>
                <w:sz w:val="16"/>
                <w:szCs w:val="16"/>
              </w:rPr>
            </w:pPr>
            <w:r w:rsidRPr="009532D5">
              <w:rPr>
                <w:rFonts w:ascii="Roboto" w:hAnsi="Roboto" w:cstheme="majorHAnsi"/>
                <w:b/>
                <w:color w:val="000000"/>
                <w:sz w:val="16"/>
                <w:szCs w:val="16"/>
              </w:rPr>
              <w:t>Categorie Opere</w:t>
            </w:r>
          </w:p>
        </w:tc>
      </w:tr>
      <w:tr w:rsidR="001753FB" w:rsidRPr="007C5430" w14:paraId="6E6D5DD0" w14:textId="77777777" w:rsidTr="009532D5">
        <w:tc>
          <w:tcPr>
            <w:tcW w:w="1590" w:type="dxa"/>
          </w:tcPr>
          <w:p w14:paraId="7FCC019C" w14:textId="77777777" w:rsidR="001753FB" w:rsidRPr="007C5430" w:rsidRDefault="001753FB" w:rsidP="00F21E00">
            <w:pPr>
              <w:pStyle w:val="Pidipagina"/>
              <w:tabs>
                <w:tab w:val="clear" w:pos="4819"/>
              </w:tabs>
              <w:spacing w:before="240"/>
              <w:jc w:val="both"/>
              <w:rPr>
                <w:rFonts w:ascii="Roboto" w:hAnsi="Roboto" w:cstheme="majorHAnsi"/>
                <w:sz w:val="22"/>
                <w:szCs w:val="22"/>
              </w:rPr>
            </w:pPr>
          </w:p>
        </w:tc>
        <w:tc>
          <w:tcPr>
            <w:tcW w:w="2016" w:type="dxa"/>
          </w:tcPr>
          <w:p w14:paraId="5066C9DD" w14:textId="77777777" w:rsidR="001753FB" w:rsidRPr="007C5430" w:rsidRDefault="001753FB" w:rsidP="00F21E00">
            <w:pPr>
              <w:pStyle w:val="Pidipagina"/>
              <w:tabs>
                <w:tab w:val="clear" w:pos="4819"/>
              </w:tabs>
              <w:spacing w:before="240"/>
              <w:jc w:val="both"/>
              <w:rPr>
                <w:rFonts w:ascii="Roboto" w:hAnsi="Roboto" w:cstheme="majorHAnsi"/>
                <w:sz w:val="22"/>
                <w:szCs w:val="22"/>
              </w:rPr>
            </w:pPr>
          </w:p>
        </w:tc>
        <w:tc>
          <w:tcPr>
            <w:tcW w:w="1780" w:type="dxa"/>
          </w:tcPr>
          <w:p w14:paraId="125AF76F" w14:textId="77777777" w:rsidR="001753FB" w:rsidRPr="007C5430" w:rsidRDefault="001753FB" w:rsidP="00F21E00">
            <w:pPr>
              <w:pStyle w:val="Pidipagina"/>
              <w:tabs>
                <w:tab w:val="clear" w:pos="4819"/>
              </w:tabs>
              <w:spacing w:before="240"/>
              <w:jc w:val="both"/>
              <w:rPr>
                <w:rFonts w:ascii="Roboto" w:hAnsi="Roboto" w:cstheme="majorHAnsi"/>
                <w:b/>
                <w:sz w:val="22"/>
                <w:szCs w:val="22"/>
              </w:rPr>
            </w:pPr>
          </w:p>
        </w:tc>
        <w:tc>
          <w:tcPr>
            <w:tcW w:w="2253" w:type="dxa"/>
          </w:tcPr>
          <w:p w14:paraId="46D31020" w14:textId="77777777" w:rsidR="001753FB" w:rsidRPr="007C5430" w:rsidRDefault="001753FB" w:rsidP="00F21E00">
            <w:pPr>
              <w:pStyle w:val="Pidipagina"/>
              <w:tabs>
                <w:tab w:val="clear" w:pos="4819"/>
              </w:tabs>
              <w:spacing w:before="240"/>
              <w:jc w:val="both"/>
              <w:rPr>
                <w:rFonts w:ascii="Roboto" w:hAnsi="Roboto" w:cstheme="majorHAnsi"/>
                <w:sz w:val="22"/>
                <w:szCs w:val="22"/>
              </w:rPr>
            </w:pPr>
          </w:p>
        </w:tc>
        <w:tc>
          <w:tcPr>
            <w:tcW w:w="1574" w:type="dxa"/>
          </w:tcPr>
          <w:p w14:paraId="2A1E7B4F" w14:textId="77777777" w:rsidR="001753FB" w:rsidRPr="007C5430" w:rsidRDefault="001753FB" w:rsidP="00F21E00">
            <w:pPr>
              <w:pStyle w:val="Pidipagina"/>
              <w:tabs>
                <w:tab w:val="clear" w:pos="4819"/>
              </w:tabs>
              <w:spacing w:before="240"/>
              <w:jc w:val="both"/>
              <w:rPr>
                <w:rFonts w:ascii="Roboto" w:hAnsi="Roboto" w:cstheme="majorHAnsi"/>
                <w:sz w:val="22"/>
                <w:szCs w:val="22"/>
              </w:rPr>
            </w:pPr>
          </w:p>
        </w:tc>
      </w:tr>
      <w:tr w:rsidR="001753FB" w:rsidRPr="007C5430" w14:paraId="67E360BD" w14:textId="77777777" w:rsidTr="009532D5">
        <w:tc>
          <w:tcPr>
            <w:tcW w:w="1590" w:type="dxa"/>
          </w:tcPr>
          <w:p w14:paraId="74B4E5C7" w14:textId="77777777" w:rsidR="001753FB" w:rsidRPr="007C5430" w:rsidRDefault="001753FB" w:rsidP="00F21E00">
            <w:pPr>
              <w:pStyle w:val="Pidipagina"/>
              <w:tabs>
                <w:tab w:val="clear" w:pos="4819"/>
              </w:tabs>
              <w:spacing w:before="240"/>
              <w:jc w:val="both"/>
              <w:rPr>
                <w:rFonts w:ascii="Roboto" w:hAnsi="Roboto" w:cstheme="majorHAnsi"/>
                <w:sz w:val="22"/>
                <w:szCs w:val="22"/>
              </w:rPr>
            </w:pPr>
          </w:p>
        </w:tc>
        <w:tc>
          <w:tcPr>
            <w:tcW w:w="2016" w:type="dxa"/>
          </w:tcPr>
          <w:p w14:paraId="5ADFEED0" w14:textId="77777777" w:rsidR="001753FB" w:rsidRPr="007C5430" w:rsidRDefault="001753FB" w:rsidP="00F21E00">
            <w:pPr>
              <w:pStyle w:val="Pidipagina"/>
              <w:tabs>
                <w:tab w:val="clear" w:pos="4819"/>
              </w:tabs>
              <w:spacing w:before="240"/>
              <w:jc w:val="both"/>
              <w:rPr>
                <w:rFonts w:ascii="Roboto" w:hAnsi="Roboto" w:cstheme="majorHAnsi"/>
                <w:sz w:val="22"/>
                <w:szCs w:val="22"/>
              </w:rPr>
            </w:pPr>
          </w:p>
        </w:tc>
        <w:tc>
          <w:tcPr>
            <w:tcW w:w="1780" w:type="dxa"/>
          </w:tcPr>
          <w:p w14:paraId="5BD99493" w14:textId="77777777" w:rsidR="001753FB" w:rsidRPr="007C5430" w:rsidRDefault="001753FB" w:rsidP="00F21E00">
            <w:pPr>
              <w:pStyle w:val="Pidipagina"/>
              <w:tabs>
                <w:tab w:val="clear" w:pos="4819"/>
              </w:tabs>
              <w:spacing w:before="240"/>
              <w:jc w:val="both"/>
              <w:rPr>
                <w:rFonts w:ascii="Roboto" w:hAnsi="Roboto" w:cstheme="majorHAnsi"/>
                <w:sz w:val="22"/>
                <w:szCs w:val="22"/>
              </w:rPr>
            </w:pPr>
          </w:p>
        </w:tc>
        <w:tc>
          <w:tcPr>
            <w:tcW w:w="2253" w:type="dxa"/>
          </w:tcPr>
          <w:p w14:paraId="4525C4A3" w14:textId="77777777" w:rsidR="001753FB" w:rsidRPr="007C5430" w:rsidRDefault="001753FB" w:rsidP="00F21E00">
            <w:pPr>
              <w:pStyle w:val="Pidipagina"/>
              <w:tabs>
                <w:tab w:val="clear" w:pos="4819"/>
              </w:tabs>
              <w:spacing w:before="240"/>
              <w:jc w:val="both"/>
              <w:rPr>
                <w:rFonts w:ascii="Roboto" w:hAnsi="Roboto" w:cstheme="majorHAnsi"/>
                <w:sz w:val="22"/>
                <w:szCs w:val="22"/>
              </w:rPr>
            </w:pPr>
          </w:p>
        </w:tc>
        <w:tc>
          <w:tcPr>
            <w:tcW w:w="1574" w:type="dxa"/>
          </w:tcPr>
          <w:p w14:paraId="54F57702" w14:textId="77777777" w:rsidR="001753FB" w:rsidRPr="007C5430" w:rsidRDefault="001753FB" w:rsidP="00F21E00">
            <w:pPr>
              <w:pStyle w:val="Pidipagina"/>
              <w:tabs>
                <w:tab w:val="clear" w:pos="4819"/>
              </w:tabs>
              <w:spacing w:before="240"/>
              <w:jc w:val="both"/>
              <w:rPr>
                <w:rFonts w:ascii="Roboto" w:hAnsi="Roboto" w:cstheme="majorHAnsi"/>
                <w:sz w:val="22"/>
                <w:szCs w:val="22"/>
              </w:rPr>
            </w:pPr>
          </w:p>
        </w:tc>
      </w:tr>
    </w:tbl>
    <w:p w14:paraId="33C9F03A" w14:textId="77777777" w:rsidR="001753FB" w:rsidRDefault="001753FB" w:rsidP="001753FB">
      <w:pPr>
        <w:jc w:val="both"/>
        <w:rPr>
          <w:rFonts w:ascii="Roboto" w:hAnsi="Roboto" w:cstheme="majorHAnsi"/>
          <w:color w:val="000000"/>
        </w:rPr>
      </w:pPr>
    </w:p>
    <w:p w14:paraId="4031FD96" w14:textId="77777777" w:rsidR="00630EA1" w:rsidRPr="007C5430" w:rsidRDefault="00A440C6">
      <w:pPr>
        <w:pStyle w:val="Normale3"/>
        <w:spacing w:line="240" w:lineRule="auto"/>
        <w:jc w:val="center"/>
        <w:rPr>
          <w:rFonts w:ascii="Roboto" w:hAnsi="Roboto" w:cstheme="majorHAnsi"/>
          <w:b/>
        </w:rPr>
      </w:pPr>
      <w:r w:rsidRPr="007C5430">
        <w:rPr>
          <w:rFonts w:ascii="Roboto" w:hAnsi="Roboto" w:cstheme="majorHAnsi"/>
          <w:b/>
        </w:rPr>
        <w:t>CONSENSO AL TRATTAMENTO DEI DATI PERSONALI</w:t>
      </w:r>
    </w:p>
    <w:p w14:paraId="58DA475F" w14:textId="137F67FF" w:rsidR="00630EA1" w:rsidRPr="007C5430" w:rsidRDefault="00A440C6">
      <w:pPr>
        <w:pStyle w:val="Normale3"/>
        <w:spacing w:after="0" w:line="240" w:lineRule="auto"/>
        <w:jc w:val="both"/>
        <w:rPr>
          <w:rFonts w:ascii="Roboto" w:hAnsi="Roboto" w:cstheme="majorHAnsi"/>
        </w:rPr>
      </w:pPr>
      <w:r w:rsidRPr="007C5430">
        <w:rPr>
          <w:rFonts w:ascii="Roboto" w:hAnsi="Roboto" w:cstheme="majorHAnsi"/>
        </w:rPr>
        <w:t>Con la firma del presente documento il sottoscritto dichiara altresì, ai sensi dell’art. 13 del D.</w:t>
      </w:r>
      <w:r w:rsidR="009532D5">
        <w:rPr>
          <w:rFonts w:ascii="Roboto" w:hAnsi="Roboto" w:cstheme="majorHAnsi"/>
        </w:rPr>
        <w:t xml:space="preserve"> </w:t>
      </w:r>
      <w:r w:rsidRPr="007C5430">
        <w:rPr>
          <w:rFonts w:ascii="Roboto" w:hAnsi="Roboto" w:cstheme="majorHAnsi"/>
        </w:rPr>
        <w:t>Lgs. n. 196/2003 “</w:t>
      </w:r>
      <w:r w:rsidRPr="007C5430">
        <w:rPr>
          <w:rFonts w:ascii="Roboto" w:hAnsi="Roboto" w:cstheme="majorHAnsi"/>
          <w:i/>
        </w:rPr>
        <w:t>Codice in materia di protezione dei dati personali</w:t>
      </w:r>
      <w:r w:rsidRPr="007C5430">
        <w:rPr>
          <w:rFonts w:ascii="Roboto" w:hAnsi="Roboto" w:cstheme="majorHAnsi"/>
        </w:rPr>
        <w:t xml:space="preserve">” ed ai sensi dell’art. 13 del Regolamento UE n. 2016/679 relativo alla protezione delle persone fisiche con riguardo al trattamento dei dati personali, nonché alla libera circolazione di tali dati, di aver letto l’informativa sul trattamento dei dati personali contenuta nella </w:t>
      </w:r>
      <w:r w:rsidR="001753FB">
        <w:rPr>
          <w:rFonts w:ascii="Roboto" w:hAnsi="Roboto" w:cstheme="majorHAnsi"/>
        </w:rPr>
        <w:t>L</w:t>
      </w:r>
      <w:r w:rsidRPr="007C5430">
        <w:rPr>
          <w:rFonts w:ascii="Roboto" w:hAnsi="Roboto" w:cstheme="majorHAnsi"/>
        </w:rPr>
        <w:t>ettera di invito e di essere consapevole che i dati personali raccolti saranno trattati, anche con strumenti informatici, esclusivamente nell’ambito della presente gara e per le finalità ivi descritte, e di essere stato informato circa i diritti di cui all’articolo 7 del D.</w:t>
      </w:r>
      <w:r w:rsidR="009532D5">
        <w:rPr>
          <w:rFonts w:ascii="Roboto" w:hAnsi="Roboto" w:cstheme="majorHAnsi"/>
        </w:rPr>
        <w:t xml:space="preserve"> </w:t>
      </w:r>
      <w:r w:rsidRPr="007C5430">
        <w:rPr>
          <w:rFonts w:ascii="Roboto" w:hAnsi="Roboto" w:cstheme="majorHAnsi"/>
        </w:rPr>
        <w:t>Lgs. 196/2003 e di cui agli artt. da 15 a 22 del Regolamento UE n. 2016/679.</w:t>
      </w:r>
    </w:p>
    <w:p w14:paraId="48F0E639" w14:textId="77777777" w:rsidR="00630EA1" w:rsidRPr="007C5430" w:rsidRDefault="00630EA1">
      <w:pPr>
        <w:pStyle w:val="Normale3"/>
        <w:spacing w:line="240" w:lineRule="auto"/>
        <w:jc w:val="both"/>
        <w:rPr>
          <w:rFonts w:ascii="Roboto" w:hAnsi="Roboto" w:cstheme="majorHAnsi"/>
        </w:rPr>
      </w:pPr>
    </w:p>
    <w:p w14:paraId="5CBCE2F6" w14:textId="77777777" w:rsidR="00630EA1" w:rsidRPr="007C5430" w:rsidRDefault="00A440C6">
      <w:pPr>
        <w:pStyle w:val="Normale3"/>
        <w:spacing w:line="240" w:lineRule="auto"/>
        <w:jc w:val="both"/>
        <w:rPr>
          <w:rFonts w:ascii="Roboto" w:hAnsi="Roboto" w:cstheme="majorHAnsi"/>
        </w:rPr>
      </w:pPr>
      <w:r w:rsidRPr="007C5430">
        <w:rPr>
          <w:rFonts w:ascii="Roboto" w:hAnsi="Roboto" w:cstheme="majorHAnsi"/>
        </w:rPr>
        <w:t>_______________lì________________</w:t>
      </w:r>
    </w:p>
    <w:p w14:paraId="3E7E4F8A" w14:textId="77777777" w:rsidR="00630EA1" w:rsidRPr="007C5430" w:rsidRDefault="00630EA1">
      <w:pPr>
        <w:pStyle w:val="Normale3"/>
        <w:spacing w:line="240" w:lineRule="auto"/>
        <w:jc w:val="both"/>
        <w:rPr>
          <w:rFonts w:ascii="Roboto" w:hAnsi="Roboto" w:cstheme="majorHAnsi"/>
          <w:i/>
        </w:rPr>
      </w:pPr>
    </w:p>
    <w:p w14:paraId="0E78F414" w14:textId="024DA519" w:rsidR="00630EA1" w:rsidRDefault="00A440C6" w:rsidP="009E7872">
      <w:pPr>
        <w:pStyle w:val="Normale3"/>
        <w:spacing w:line="240" w:lineRule="auto"/>
        <w:jc w:val="both"/>
        <w:rPr>
          <w:rFonts w:ascii="Roboto" w:hAnsi="Roboto" w:cstheme="majorHAnsi"/>
          <w:i/>
        </w:rPr>
      </w:pPr>
      <w:r w:rsidRPr="007C5430">
        <w:rPr>
          <w:rFonts w:ascii="Roboto" w:hAnsi="Roboto" w:cstheme="majorHAnsi"/>
          <w:i/>
        </w:rPr>
        <w:t>(timbro dell’impresa)</w:t>
      </w:r>
      <w:r w:rsidRPr="007C5430">
        <w:rPr>
          <w:rFonts w:ascii="Roboto" w:hAnsi="Roboto" w:cstheme="majorHAnsi"/>
          <w:i/>
        </w:rPr>
        <w:tab/>
      </w:r>
      <w:r w:rsidRPr="007C5430">
        <w:rPr>
          <w:rFonts w:ascii="Roboto" w:hAnsi="Roboto" w:cstheme="majorHAnsi"/>
          <w:i/>
        </w:rPr>
        <w:tab/>
      </w:r>
      <w:r w:rsidRPr="007C5430">
        <w:rPr>
          <w:rFonts w:ascii="Roboto" w:hAnsi="Roboto" w:cstheme="majorHAnsi"/>
          <w:i/>
        </w:rPr>
        <w:tab/>
      </w:r>
      <w:r w:rsidR="00B02E24">
        <w:rPr>
          <w:rFonts w:ascii="Roboto" w:hAnsi="Roboto" w:cstheme="majorHAnsi"/>
          <w:i/>
        </w:rPr>
        <w:tab/>
      </w:r>
      <w:r w:rsidR="00B02E24">
        <w:rPr>
          <w:rFonts w:ascii="Roboto" w:hAnsi="Roboto" w:cstheme="majorHAnsi"/>
          <w:i/>
        </w:rPr>
        <w:tab/>
      </w:r>
      <w:r w:rsidRPr="007C5430">
        <w:rPr>
          <w:rFonts w:ascii="Roboto" w:hAnsi="Roboto" w:cstheme="majorHAnsi"/>
          <w:i/>
        </w:rPr>
        <w:t>(firma del titolare o legale rappresentante</w:t>
      </w:r>
      <w:r w:rsidR="009E7872">
        <w:rPr>
          <w:rFonts w:ascii="Roboto" w:hAnsi="Roboto" w:cstheme="majorHAnsi"/>
          <w:i/>
        </w:rPr>
        <w:t>)</w:t>
      </w:r>
    </w:p>
    <w:p w14:paraId="2D63FD83" w14:textId="77777777" w:rsidR="009E7872" w:rsidRDefault="009E7872" w:rsidP="009E7872">
      <w:pPr>
        <w:pStyle w:val="Normale3"/>
        <w:spacing w:line="240" w:lineRule="auto"/>
        <w:jc w:val="both"/>
        <w:rPr>
          <w:rFonts w:ascii="Roboto" w:hAnsi="Roboto" w:cstheme="majorHAnsi"/>
          <w:i/>
        </w:rPr>
      </w:pPr>
    </w:p>
    <w:p w14:paraId="2D4D9C5B" w14:textId="51A0EA2E" w:rsidR="009E7872" w:rsidRPr="00AE3638" w:rsidRDefault="009E7872" w:rsidP="009E7872">
      <w:pPr>
        <w:spacing w:after="0" w:line="240" w:lineRule="auto"/>
        <w:rPr>
          <w:rFonts w:ascii="Roboto" w:hAnsi="Roboto"/>
          <w:b/>
          <w:i/>
        </w:rPr>
      </w:pPr>
      <w:r w:rsidRPr="00AE3638">
        <w:rPr>
          <w:rFonts w:ascii="Roboto" w:hAnsi="Roboto"/>
          <w:b/>
          <w:i/>
        </w:rPr>
        <w:t xml:space="preserve">La </w:t>
      </w:r>
      <w:r>
        <w:rPr>
          <w:rFonts w:ascii="Roboto" w:hAnsi="Roboto"/>
          <w:b/>
          <w:i/>
        </w:rPr>
        <w:t>domanda</w:t>
      </w:r>
      <w:r w:rsidRPr="00AE3638">
        <w:rPr>
          <w:rFonts w:ascii="Roboto" w:hAnsi="Roboto"/>
          <w:b/>
          <w:i/>
        </w:rPr>
        <w:t xml:space="preserve"> deve essere corredata da fotocopia non autenticata del documento di identità del sottoscrittore.</w:t>
      </w:r>
    </w:p>
    <w:p w14:paraId="011D5A23" w14:textId="77777777" w:rsidR="009E7872" w:rsidRPr="009E7872" w:rsidRDefault="009E7872" w:rsidP="009E7872">
      <w:pPr>
        <w:pStyle w:val="Normale3"/>
        <w:spacing w:line="240" w:lineRule="auto"/>
        <w:jc w:val="both"/>
        <w:rPr>
          <w:rFonts w:ascii="Roboto" w:hAnsi="Roboto" w:cstheme="majorHAnsi"/>
          <w:iCs/>
        </w:rPr>
      </w:pPr>
    </w:p>
    <w:sectPr w:rsidR="009E7872" w:rsidRPr="009E7872" w:rsidSect="00F92C07">
      <w:footerReference w:type="default" r:id="rId43"/>
      <w:pgSz w:w="11906" w:h="16838"/>
      <w:pgMar w:top="1418" w:right="1134" w:bottom="1134" w:left="1134"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EB20D" w14:textId="77777777" w:rsidR="003101CA" w:rsidRDefault="003101CA" w:rsidP="00630EA1">
      <w:pPr>
        <w:spacing w:after="0" w:line="240" w:lineRule="auto"/>
      </w:pPr>
      <w:r>
        <w:separator/>
      </w:r>
    </w:p>
  </w:endnote>
  <w:endnote w:type="continuationSeparator" w:id="0">
    <w:p w14:paraId="64A8DB43" w14:textId="77777777" w:rsidR="003101CA" w:rsidRDefault="003101CA" w:rsidP="00630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4B4" w:usb2="00000000" w:usb3="00000000" w:csb0="00000001"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Roboto">
    <w:altName w:val="Times New Roman"/>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Arimo">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02204"/>
      <w:docPartObj>
        <w:docPartGallery w:val="Page Numbers (Bottom of Page)"/>
        <w:docPartUnique/>
      </w:docPartObj>
    </w:sdtPr>
    <w:sdtContent>
      <w:p w14:paraId="70649B24" w14:textId="77777777" w:rsidR="00821D02" w:rsidRDefault="00CE5FDA">
        <w:pPr>
          <w:pStyle w:val="Pidipagina"/>
          <w:jc w:val="right"/>
        </w:pPr>
        <w:r>
          <w:rPr>
            <w:noProof/>
          </w:rPr>
          <w:fldChar w:fldCharType="begin"/>
        </w:r>
        <w:r>
          <w:rPr>
            <w:noProof/>
          </w:rPr>
          <w:instrText xml:space="preserve"> PAGE   \* MERGEFORMAT </w:instrText>
        </w:r>
        <w:r>
          <w:rPr>
            <w:noProof/>
          </w:rPr>
          <w:fldChar w:fldCharType="separate"/>
        </w:r>
        <w:r w:rsidR="00E936FB">
          <w:rPr>
            <w:noProof/>
          </w:rPr>
          <w:t>10</w:t>
        </w:r>
        <w:r>
          <w:rPr>
            <w:noProof/>
          </w:rPr>
          <w:fldChar w:fldCharType="end"/>
        </w:r>
      </w:p>
    </w:sdtContent>
  </w:sdt>
  <w:p w14:paraId="5EA0B1F5" w14:textId="77777777" w:rsidR="00821D02" w:rsidRDefault="00821D0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117EE" w14:textId="77777777" w:rsidR="003101CA" w:rsidRDefault="003101CA" w:rsidP="00630EA1">
      <w:pPr>
        <w:spacing w:after="0" w:line="240" w:lineRule="auto"/>
      </w:pPr>
      <w:r>
        <w:separator/>
      </w:r>
    </w:p>
  </w:footnote>
  <w:footnote w:type="continuationSeparator" w:id="0">
    <w:p w14:paraId="4E8A3DB9" w14:textId="77777777" w:rsidR="003101CA" w:rsidRDefault="003101CA" w:rsidP="00630EA1">
      <w:pPr>
        <w:spacing w:after="0" w:line="240" w:lineRule="auto"/>
      </w:pPr>
      <w:r>
        <w:continuationSeparator/>
      </w:r>
    </w:p>
  </w:footnote>
  <w:footnote w:id="1">
    <w:p w14:paraId="726334EF" w14:textId="77777777" w:rsidR="0036366A" w:rsidRPr="0036366A" w:rsidRDefault="0036366A" w:rsidP="0036366A">
      <w:pPr>
        <w:jc w:val="both"/>
        <w:rPr>
          <w:rFonts w:ascii="Roboto" w:hAnsi="Roboto"/>
          <w:sz w:val="16"/>
          <w:szCs w:val="16"/>
        </w:rPr>
      </w:pPr>
      <w:r w:rsidRPr="0036366A">
        <w:rPr>
          <w:rStyle w:val="IntestazioneCarattere"/>
          <w:rFonts w:ascii="Roboto" w:hAnsi="Roboto"/>
          <w:sz w:val="16"/>
          <w:szCs w:val="16"/>
        </w:rPr>
        <w:footnoteRef/>
      </w:r>
      <w:r w:rsidRPr="0036366A">
        <w:rPr>
          <w:rStyle w:val="IntestazioneCarattere"/>
          <w:rFonts w:ascii="Roboto" w:hAnsi="Roboto"/>
          <w:sz w:val="16"/>
          <w:szCs w:val="16"/>
        </w:rPr>
        <w:t xml:space="preserve">   </w:t>
      </w:r>
      <w:r w:rsidRPr="0036366A">
        <w:rPr>
          <w:rFonts w:ascii="Roboto" w:hAnsi="Roboto"/>
          <w:sz w:val="16"/>
          <w:szCs w:val="16"/>
        </w:rPr>
        <w:t xml:space="preserve"> </w:t>
      </w:r>
      <w:proofErr w:type="spellStart"/>
      <w:r w:rsidRPr="0036366A">
        <w:rPr>
          <w:rFonts w:ascii="Roboto" w:hAnsi="Roboto"/>
          <w:sz w:val="16"/>
          <w:szCs w:val="16"/>
        </w:rPr>
        <w:t>Crocettare</w:t>
      </w:r>
      <w:proofErr w:type="spellEnd"/>
      <w:r w:rsidRPr="0036366A">
        <w:rPr>
          <w:rFonts w:ascii="Roboto" w:hAnsi="Roboto"/>
          <w:sz w:val="16"/>
          <w:szCs w:val="16"/>
        </w:rPr>
        <w:t xml:space="preserve"> ciò che risponde alla propria natura giuridica, è possibile anche </w:t>
      </w:r>
      <w:proofErr w:type="spellStart"/>
      <w:r w:rsidRPr="0036366A">
        <w:rPr>
          <w:rFonts w:ascii="Roboto" w:hAnsi="Roboto"/>
          <w:sz w:val="16"/>
          <w:szCs w:val="16"/>
        </w:rPr>
        <w:t>crocettare</w:t>
      </w:r>
      <w:proofErr w:type="spellEnd"/>
      <w:r w:rsidRPr="0036366A">
        <w:rPr>
          <w:rFonts w:ascii="Roboto" w:hAnsi="Roboto"/>
          <w:sz w:val="16"/>
          <w:szCs w:val="16"/>
        </w:rPr>
        <w:t xml:space="preserve"> più ipotesi, ove del caso</w:t>
      </w:r>
    </w:p>
  </w:footnote>
  <w:footnote w:id="2">
    <w:p w14:paraId="476248CB" w14:textId="20936C53" w:rsidR="0027308E" w:rsidRPr="0027308E" w:rsidRDefault="0027308E" w:rsidP="0027308E">
      <w:pPr>
        <w:spacing w:after="0" w:line="240" w:lineRule="auto"/>
        <w:ind w:left="284"/>
        <w:jc w:val="both"/>
        <w:rPr>
          <w:rFonts w:ascii="Roboto" w:hAnsi="Roboto"/>
          <w:b/>
          <w:sz w:val="16"/>
          <w:szCs w:val="16"/>
        </w:rPr>
      </w:pPr>
      <w:r>
        <w:rPr>
          <w:rStyle w:val="Rimandonotaapidipagina"/>
        </w:rPr>
        <w:footnoteRef/>
      </w:r>
      <w:r>
        <w:t xml:space="preserve"> </w:t>
      </w:r>
      <w:r w:rsidRPr="0027308E">
        <w:rPr>
          <w:rFonts w:ascii="Roboto" w:hAnsi="Roboto"/>
          <w:sz w:val="16"/>
          <w:szCs w:val="16"/>
        </w:rPr>
        <w:t>Amministrazioni socie di ART-ER: Regione Emilia-Romagna, CNR Consiglio Nazionale delle Ricerche, ENEA Agenzia nazionale per le nuove tecnologie, l'energia e lo sviluppo economico sostenibile, Università degli Studi di Bologna, Università degli Studi di Ferrara, Università degli Studi di Modena e Reggio Emilia, Università degli Studi di Parma, Università Cattolica del Sacro Cuore, Politecnico di Milano, Unione Regionale delle Camere di Commercio dell’Emilia-Romagna, Camera di Commercio Industria Artigianato e Agricoltura di Reggio Emilia, INFN Istituto Nazionale di Fisica Nucleare, Azienda Casa Emilia-Romagna della Provincia di Reggio Emilia, Camera di Commercio IAA di Modena, Azienda Casa Emilia-Romagna della Provincia di Ravenna - Acer Ravenna, Azienda Casa Emilia-Romagna della Provincia di Modena, Azienda Casa Emilia-Romagna Acer Ferrara, Azienda Casa Emilia-Romagna della Provincia di Forlì-Cesena, Comune di Polesine Zibello, Azienda Casa Emilia-Romagna Provincia di Rimini, Azienda Usl di Ferrara, Azienda Ospedaliera di Bologna Policlinico Malpighi, AESS - Agenzia per l'Energia e lo Sviluppo Sostenibile.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4E73"/>
    <w:multiLevelType w:val="hybridMultilevel"/>
    <w:tmpl w:val="B1081D62"/>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 w15:restartNumberingAfterBreak="0">
    <w:nsid w:val="0D580F5D"/>
    <w:multiLevelType w:val="multilevel"/>
    <w:tmpl w:val="318C2CC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511A20"/>
    <w:multiLevelType w:val="multilevel"/>
    <w:tmpl w:val="CC6CE6A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9BE4975"/>
    <w:multiLevelType w:val="multilevel"/>
    <w:tmpl w:val="31EA5BA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20522E1"/>
    <w:multiLevelType w:val="hybridMultilevel"/>
    <w:tmpl w:val="A6103C04"/>
    <w:lvl w:ilvl="0" w:tplc="6C764E1C">
      <w:start w:val="1"/>
      <w:numFmt w:val="lowerLetter"/>
      <w:lvlText w:val="%1)"/>
      <w:lvlJc w:val="left"/>
      <w:pPr>
        <w:ind w:left="1146" w:hanging="360"/>
      </w:pPr>
      <w:rPr>
        <w:b/>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5" w15:restartNumberingAfterBreak="0">
    <w:nsid w:val="590E453E"/>
    <w:multiLevelType w:val="hybridMultilevel"/>
    <w:tmpl w:val="1B4C8A10"/>
    <w:lvl w:ilvl="0" w:tplc="04100015">
      <w:start w:val="1"/>
      <w:numFmt w:val="upp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6" w15:restartNumberingAfterBreak="0">
    <w:nsid w:val="5D8805A4"/>
    <w:multiLevelType w:val="multilevel"/>
    <w:tmpl w:val="1D8285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6BC539D"/>
    <w:multiLevelType w:val="multilevel"/>
    <w:tmpl w:val="31EA5BA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76843328">
    <w:abstractNumId w:val="3"/>
  </w:num>
  <w:num w:numId="2" w16cid:durableId="882446070">
    <w:abstractNumId w:val="6"/>
  </w:num>
  <w:num w:numId="3" w16cid:durableId="1180972136">
    <w:abstractNumId w:val="0"/>
  </w:num>
  <w:num w:numId="4" w16cid:durableId="701320490">
    <w:abstractNumId w:val="5"/>
  </w:num>
  <w:num w:numId="5" w16cid:durableId="1919095963">
    <w:abstractNumId w:val="2"/>
  </w:num>
  <w:num w:numId="6" w16cid:durableId="618337564">
    <w:abstractNumId w:val="1"/>
  </w:num>
  <w:num w:numId="7" w16cid:durableId="1187865596">
    <w:abstractNumId w:val="4"/>
  </w:num>
  <w:num w:numId="8" w16cid:durableId="5320413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EA1"/>
    <w:rsid w:val="000F0BD2"/>
    <w:rsid w:val="000F177B"/>
    <w:rsid w:val="001753FB"/>
    <w:rsid w:val="001B69BF"/>
    <w:rsid w:val="001E30BC"/>
    <w:rsid w:val="0027308E"/>
    <w:rsid w:val="003101CA"/>
    <w:rsid w:val="0031207C"/>
    <w:rsid w:val="0033565A"/>
    <w:rsid w:val="0036366A"/>
    <w:rsid w:val="00371317"/>
    <w:rsid w:val="004968C4"/>
    <w:rsid w:val="004A6D7B"/>
    <w:rsid w:val="004E363D"/>
    <w:rsid w:val="00607317"/>
    <w:rsid w:val="00613F74"/>
    <w:rsid w:val="00630EA1"/>
    <w:rsid w:val="00677073"/>
    <w:rsid w:val="006A73F0"/>
    <w:rsid w:val="006F0586"/>
    <w:rsid w:val="006F7BC0"/>
    <w:rsid w:val="00733BB4"/>
    <w:rsid w:val="00765498"/>
    <w:rsid w:val="00785935"/>
    <w:rsid w:val="007A2736"/>
    <w:rsid w:val="007C5430"/>
    <w:rsid w:val="008012C9"/>
    <w:rsid w:val="00814EA8"/>
    <w:rsid w:val="008209BD"/>
    <w:rsid w:val="00821D02"/>
    <w:rsid w:val="00891C32"/>
    <w:rsid w:val="008A2E4A"/>
    <w:rsid w:val="008F6641"/>
    <w:rsid w:val="0093059E"/>
    <w:rsid w:val="00943BBE"/>
    <w:rsid w:val="009532D5"/>
    <w:rsid w:val="009834CA"/>
    <w:rsid w:val="009E16A4"/>
    <w:rsid w:val="009E7872"/>
    <w:rsid w:val="00A26858"/>
    <w:rsid w:val="00A440C6"/>
    <w:rsid w:val="00A85524"/>
    <w:rsid w:val="00B02E24"/>
    <w:rsid w:val="00B1532B"/>
    <w:rsid w:val="00B1709F"/>
    <w:rsid w:val="00B5731E"/>
    <w:rsid w:val="00BA357C"/>
    <w:rsid w:val="00BB05EB"/>
    <w:rsid w:val="00C914BC"/>
    <w:rsid w:val="00CE5FDA"/>
    <w:rsid w:val="00D05263"/>
    <w:rsid w:val="00E14A33"/>
    <w:rsid w:val="00E71947"/>
    <w:rsid w:val="00E92DC2"/>
    <w:rsid w:val="00E936FB"/>
    <w:rsid w:val="00ED1A29"/>
    <w:rsid w:val="00F37C47"/>
    <w:rsid w:val="00F53121"/>
    <w:rsid w:val="00F61687"/>
    <w:rsid w:val="00F92C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B3EB2"/>
  <w15:docId w15:val="{E9ED8971-D9D7-4676-A4B2-CC7F3E44B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85524"/>
  </w:style>
  <w:style w:type="paragraph" w:styleId="Titolo1">
    <w:name w:val="heading 1"/>
    <w:basedOn w:val="Normale3"/>
    <w:next w:val="Normale3"/>
    <w:rsid w:val="00630EA1"/>
    <w:pPr>
      <w:keepNext/>
      <w:widowControl w:val="0"/>
      <w:spacing w:after="0" w:line="240" w:lineRule="auto"/>
      <w:ind w:left="720" w:hanging="360"/>
      <w:jc w:val="center"/>
      <w:outlineLvl w:val="0"/>
    </w:pPr>
    <w:rPr>
      <w:rFonts w:ascii="Times New Roman" w:eastAsia="Times New Roman" w:hAnsi="Times New Roman" w:cs="Times New Roman"/>
      <w:b/>
      <w:sz w:val="24"/>
      <w:szCs w:val="24"/>
    </w:rPr>
  </w:style>
  <w:style w:type="paragraph" w:styleId="Titolo2">
    <w:name w:val="heading 2"/>
    <w:basedOn w:val="Normale3"/>
    <w:next w:val="Normale3"/>
    <w:rsid w:val="00630EA1"/>
    <w:pPr>
      <w:keepNext/>
      <w:keepLines/>
      <w:pBdr>
        <w:top w:val="nil"/>
        <w:left w:val="nil"/>
        <w:bottom w:val="nil"/>
        <w:right w:val="nil"/>
        <w:between w:val="nil"/>
      </w:pBdr>
      <w:spacing w:before="360" w:after="80"/>
      <w:outlineLvl w:val="1"/>
    </w:pPr>
    <w:rPr>
      <w:b/>
      <w:color w:val="000000"/>
      <w:sz w:val="36"/>
      <w:szCs w:val="36"/>
    </w:rPr>
  </w:style>
  <w:style w:type="paragraph" w:styleId="Titolo3">
    <w:name w:val="heading 3"/>
    <w:basedOn w:val="Normale3"/>
    <w:next w:val="Normale3"/>
    <w:link w:val="Titolo3Carattere"/>
    <w:rsid w:val="00630EA1"/>
    <w:pPr>
      <w:keepNext/>
      <w:keepLines/>
      <w:pBdr>
        <w:top w:val="nil"/>
        <w:left w:val="nil"/>
        <w:bottom w:val="nil"/>
        <w:right w:val="nil"/>
        <w:between w:val="nil"/>
      </w:pBdr>
      <w:spacing w:before="280" w:after="80"/>
      <w:outlineLvl w:val="2"/>
    </w:pPr>
    <w:rPr>
      <w:b/>
      <w:color w:val="000000"/>
      <w:sz w:val="28"/>
      <w:szCs w:val="28"/>
    </w:rPr>
  </w:style>
  <w:style w:type="paragraph" w:styleId="Titolo4">
    <w:name w:val="heading 4"/>
    <w:basedOn w:val="Normale3"/>
    <w:next w:val="Normale3"/>
    <w:rsid w:val="00630EA1"/>
    <w:pPr>
      <w:keepNext/>
      <w:keepLines/>
      <w:pBdr>
        <w:top w:val="nil"/>
        <w:left w:val="nil"/>
        <w:bottom w:val="nil"/>
        <w:right w:val="nil"/>
        <w:between w:val="nil"/>
      </w:pBdr>
      <w:spacing w:before="240" w:after="40"/>
      <w:outlineLvl w:val="3"/>
    </w:pPr>
    <w:rPr>
      <w:b/>
      <w:color w:val="000000"/>
      <w:sz w:val="24"/>
      <w:szCs w:val="24"/>
    </w:rPr>
  </w:style>
  <w:style w:type="paragraph" w:styleId="Titolo5">
    <w:name w:val="heading 5"/>
    <w:basedOn w:val="Normale3"/>
    <w:next w:val="Normale3"/>
    <w:rsid w:val="00630EA1"/>
    <w:pPr>
      <w:keepNext/>
      <w:keepLines/>
      <w:pBdr>
        <w:top w:val="nil"/>
        <w:left w:val="nil"/>
        <w:bottom w:val="nil"/>
        <w:right w:val="nil"/>
        <w:between w:val="nil"/>
      </w:pBdr>
      <w:spacing w:before="220" w:after="40"/>
      <w:outlineLvl w:val="4"/>
    </w:pPr>
    <w:rPr>
      <w:b/>
      <w:color w:val="000000"/>
    </w:rPr>
  </w:style>
  <w:style w:type="paragraph" w:styleId="Titolo6">
    <w:name w:val="heading 6"/>
    <w:basedOn w:val="Normale3"/>
    <w:next w:val="Normale3"/>
    <w:rsid w:val="00630EA1"/>
    <w:pPr>
      <w:keepNext/>
      <w:keepLines/>
      <w:pBdr>
        <w:top w:val="nil"/>
        <w:left w:val="nil"/>
        <w:bottom w:val="nil"/>
        <w:right w:val="nil"/>
        <w:between w:val="nil"/>
      </w:pBdr>
      <w:spacing w:before="200" w:after="40"/>
      <w:outlineLvl w:val="5"/>
    </w:pPr>
    <w:rPr>
      <w:b/>
      <w:color w:val="00000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630EA1"/>
  </w:style>
  <w:style w:type="table" w:customStyle="1" w:styleId="TableNormal">
    <w:name w:val="Table Normal"/>
    <w:rsid w:val="00630EA1"/>
    <w:tblPr>
      <w:tblCellMar>
        <w:top w:w="0" w:type="dxa"/>
        <w:left w:w="0" w:type="dxa"/>
        <w:bottom w:w="0" w:type="dxa"/>
        <w:right w:w="0" w:type="dxa"/>
      </w:tblCellMar>
    </w:tblPr>
  </w:style>
  <w:style w:type="paragraph" w:styleId="Titolo">
    <w:name w:val="Title"/>
    <w:basedOn w:val="Normale3"/>
    <w:next w:val="Normale3"/>
    <w:rsid w:val="00630EA1"/>
    <w:pPr>
      <w:keepNext/>
      <w:keepLines/>
      <w:pBdr>
        <w:top w:val="nil"/>
        <w:left w:val="nil"/>
        <w:bottom w:val="nil"/>
        <w:right w:val="nil"/>
        <w:between w:val="nil"/>
      </w:pBdr>
      <w:spacing w:before="480" w:after="120"/>
    </w:pPr>
    <w:rPr>
      <w:b/>
      <w:color w:val="000000"/>
      <w:sz w:val="72"/>
      <w:szCs w:val="72"/>
    </w:rPr>
  </w:style>
  <w:style w:type="paragraph" w:customStyle="1" w:styleId="Normale2">
    <w:name w:val="Normale2"/>
    <w:rsid w:val="00630EA1"/>
  </w:style>
  <w:style w:type="table" w:customStyle="1" w:styleId="TableNormal0">
    <w:name w:val="Table Normal"/>
    <w:rsid w:val="00630EA1"/>
    <w:tblPr>
      <w:tblCellMar>
        <w:top w:w="0" w:type="dxa"/>
        <w:left w:w="0" w:type="dxa"/>
        <w:bottom w:w="0" w:type="dxa"/>
        <w:right w:w="0" w:type="dxa"/>
      </w:tblCellMar>
    </w:tblPr>
  </w:style>
  <w:style w:type="paragraph" w:customStyle="1" w:styleId="Normale3">
    <w:name w:val="Normale3"/>
    <w:rsid w:val="00630EA1"/>
  </w:style>
  <w:style w:type="table" w:customStyle="1" w:styleId="TableNormal1">
    <w:name w:val="Table Normal"/>
    <w:rsid w:val="00630EA1"/>
    <w:tblPr>
      <w:tblCellMar>
        <w:top w:w="0" w:type="dxa"/>
        <w:left w:w="0" w:type="dxa"/>
        <w:bottom w:w="0" w:type="dxa"/>
        <w:right w:w="0" w:type="dxa"/>
      </w:tblCellMar>
    </w:tblPr>
  </w:style>
  <w:style w:type="paragraph" w:styleId="Sottotitolo">
    <w:name w:val="Subtitle"/>
    <w:basedOn w:val="Normale3"/>
    <w:next w:val="Normale3"/>
    <w:rsid w:val="00630EA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rsid w:val="00630EA1"/>
    <w:pPr>
      <w:spacing w:after="0" w:line="240" w:lineRule="auto"/>
    </w:pPr>
    <w:tblPr>
      <w:tblStyleRowBandSize w:val="1"/>
      <w:tblStyleColBandSize w:val="1"/>
      <w:tblCellMar>
        <w:left w:w="108" w:type="dxa"/>
        <w:right w:w="108" w:type="dxa"/>
      </w:tblCellMar>
    </w:tblPr>
  </w:style>
  <w:style w:type="table" w:customStyle="1" w:styleId="a0">
    <w:basedOn w:val="TableNormal1"/>
    <w:rsid w:val="00630EA1"/>
    <w:pPr>
      <w:spacing w:after="0" w:line="240" w:lineRule="auto"/>
    </w:pPr>
    <w:tblPr>
      <w:tblStyleRowBandSize w:val="1"/>
      <w:tblStyleColBandSize w:val="1"/>
      <w:tblCellMar>
        <w:left w:w="108" w:type="dxa"/>
        <w:right w:w="108" w:type="dxa"/>
      </w:tblCellMar>
    </w:tblPr>
  </w:style>
  <w:style w:type="table" w:customStyle="1" w:styleId="a1">
    <w:basedOn w:val="TableNormal1"/>
    <w:rsid w:val="00630EA1"/>
    <w:pPr>
      <w:spacing w:after="0" w:line="240" w:lineRule="auto"/>
    </w:pPr>
    <w:tblPr>
      <w:tblStyleRowBandSize w:val="1"/>
      <w:tblStyleColBandSize w:val="1"/>
      <w:tblCellMar>
        <w:left w:w="108" w:type="dxa"/>
        <w:right w:w="108" w:type="dxa"/>
      </w:tblCellMar>
    </w:tblPr>
  </w:style>
  <w:style w:type="table" w:customStyle="1" w:styleId="a2">
    <w:basedOn w:val="TableNormal1"/>
    <w:rsid w:val="00630EA1"/>
    <w:pPr>
      <w:spacing w:after="0" w:line="240" w:lineRule="auto"/>
    </w:pPr>
    <w:tblPr>
      <w:tblStyleRowBandSize w:val="1"/>
      <w:tblStyleColBandSize w:val="1"/>
      <w:tblCellMar>
        <w:left w:w="108" w:type="dxa"/>
        <w:right w:w="108" w:type="dxa"/>
      </w:tblCellMar>
    </w:tblPr>
  </w:style>
  <w:style w:type="table" w:customStyle="1" w:styleId="a3">
    <w:basedOn w:val="TableNormal1"/>
    <w:rsid w:val="00630EA1"/>
    <w:pPr>
      <w:spacing w:after="0" w:line="240" w:lineRule="auto"/>
    </w:pPr>
    <w:tblPr>
      <w:tblStyleRowBandSize w:val="1"/>
      <w:tblStyleColBandSize w:val="1"/>
      <w:tblCellMar>
        <w:left w:w="108" w:type="dxa"/>
        <w:right w:w="108" w:type="dxa"/>
      </w:tblCellMar>
    </w:tblPr>
  </w:style>
  <w:style w:type="table" w:customStyle="1" w:styleId="a4">
    <w:basedOn w:val="TableNormal1"/>
    <w:rsid w:val="00630EA1"/>
    <w:pPr>
      <w:spacing w:after="0" w:line="240" w:lineRule="auto"/>
    </w:pPr>
    <w:tblPr>
      <w:tblStyleRowBandSize w:val="1"/>
      <w:tblStyleColBandSize w:val="1"/>
      <w:tblCellMar>
        <w:left w:w="108" w:type="dxa"/>
        <w:right w:w="108" w:type="dxa"/>
      </w:tblCellMar>
    </w:tblPr>
  </w:style>
  <w:style w:type="paragraph" w:styleId="Pidipagina">
    <w:name w:val="footer"/>
    <w:basedOn w:val="Normale"/>
    <w:link w:val="PidipaginaCarattere"/>
    <w:uiPriority w:val="99"/>
    <w:unhideWhenUsed/>
    <w:rsid w:val="00F92C07"/>
    <w:pPr>
      <w:tabs>
        <w:tab w:val="center" w:pos="4819"/>
        <w:tab w:val="right" w:pos="9638"/>
      </w:tabs>
      <w:spacing w:after="0" w:line="240" w:lineRule="auto"/>
    </w:pPr>
    <w:rPr>
      <w:sz w:val="24"/>
      <w:szCs w:val="24"/>
    </w:rPr>
  </w:style>
  <w:style w:type="character" w:customStyle="1" w:styleId="PidipaginaCarattere">
    <w:name w:val="Piè di pagina Carattere"/>
    <w:basedOn w:val="Carpredefinitoparagrafo"/>
    <w:link w:val="Pidipagina"/>
    <w:uiPriority w:val="99"/>
    <w:rsid w:val="00F92C07"/>
    <w:rPr>
      <w:sz w:val="24"/>
      <w:szCs w:val="24"/>
    </w:rPr>
  </w:style>
  <w:style w:type="paragraph" w:styleId="Testofumetto">
    <w:name w:val="Balloon Text"/>
    <w:basedOn w:val="Normale"/>
    <w:link w:val="TestofumettoCarattere"/>
    <w:uiPriority w:val="99"/>
    <w:semiHidden/>
    <w:unhideWhenUsed/>
    <w:rsid w:val="00E92DC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92DC2"/>
    <w:rPr>
      <w:rFonts w:ascii="Tahoma" w:hAnsi="Tahoma" w:cs="Tahoma"/>
      <w:sz w:val="16"/>
      <w:szCs w:val="16"/>
    </w:rPr>
  </w:style>
  <w:style w:type="paragraph" w:styleId="Intestazione">
    <w:name w:val="header"/>
    <w:basedOn w:val="Normale"/>
    <w:link w:val="IntestazioneCarattere"/>
    <w:uiPriority w:val="99"/>
    <w:semiHidden/>
    <w:unhideWhenUsed/>
    <w:rsid w:val="00A2685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26858"/>
  </w:style>
  <w:style w:type="character" w:customStyle="1" w:styleId="Caratteredellanota">
    <w:name w:val="Carattere della nota"/>
    <w:rsid w:val="00607317"/>
  </w:style>
  <w:style w:type="character" w:styleId="Rimandonotaapidipagina">
    <w:name w:val="footnote reference"/>
    <w:rsid w:val="00607317"/>
    <w:rPr>
      <w:vertAlign w:val="superscript"/>
    </w:rPr>
  </w:style>
  <w:style w:type="paragraph" w:customStyle="1" w:styleId="NormaleWeb1">
    <w:name w:val="Normale (Web)1"/>
    <w:basedOn w:val="Normale"/>
    <w:rsid w:val="00607317"/>
    <w:pPr>
      <w:suppressAutoHyphens/>
      <w:spacing w:before="100" w:after="100" w:line="240" w:lineRule="auto"/>
    </w:pPr>
    <w:rPr>
      <w:rFonts w:ascii="Times New Roman" w:eastAsia="SimSun" w:hAnsi="Times New Roman" w:cs="Mangal"/>
      <w:color w:val="000000"/>
      <w:kern w:val="1"/>
      <w:sz w:val="24"/>
      <w:szCs w:val="24"/>
      <w:lang w:eastAsia="hi-IN" w:bidi="hi-IN"/>
    </w:rPr>
  </w:style>
  <w:style w:type="paragraph" w:styleId="Testonotaapidipagina">
    <w:name w:val="footnote text"/>
    <w:basedOn w:val="Normale"/>
    <w:link w:val="TestonotaapidipaginaCarattere"/>
    <w:rsid w:val="00607317"/>
    <w:pPr>
      <w:suppressLineNumbers/>
      <w:suppressAutoHyphens/>
      <w:spacing w:after="0" w:line="240" w:lineRule="auto"/>
      <w:ind w:left="283" w:hanging="283"/>
    </w:pPr>
    <w:rPr>
      <w:rFonts w:ascii="Times New Roman" w:eastAsia="SimSun" w:hAnsi="Times New Roman" w:cs="Mangal"/>
      <w:kern w:val="1"/>
      <w:sz w:val="20"/>
      <w:szCs w:val="20"/>
      <w:lang w:eastAsia="hi-IN" w:bidi="hi-IN"/>
    </w:rPr>
  </w:style>
  <w:style w:type="character" w:customStyle="1" w:styleId="TestonotaapidipaginaCarattere">
    <w:name w:val="Testo nota a piè di pagina Carattere"/>
    <w:basedOn w:val="Carpredefinitoparagrafo"/>
    <w:link w:val="Testonotaapidipagina"/>
    <w:rsid w:val="00607317"/>
    <w:rPr>
      <w:rFonts w:ascii="Times New Roman" w:eastAsia="SimSun" w:hAnsi="Times New Roman" w:cs="Mangal"/>
      <w:kern w:val="1"/>
      <w:sz w:val="20"/>
      <w:szCs w:val="20"/>
      <w:lang w:eastAsia="hi-IN" w:bidi="hi-IN"/>
    </w:rPr>
  </w:style>
  <w:style w:type="character" w:customStyle="1" w:styleId="Titolo3Carattere">
    <w:name w:val="Titolo 3 Carattere"/>
    <w:basedOn w:val="Carpredefinitoparagrafo"/>
    <w:link w:val="Titolo3"/>
    <w:locked/>
    <w:rsid w:val="00B5731E"/>
    <w:rPr>
      <w:b/>
      <w:color w:val="000000"/>
      <w:sz w:val="28"/>
      <w:szCs w:val="28"/>
    </w:rPr>
  </w:style>
  <w:style w:type="paragraph" w:styleId="Paragrafoelenco">
    <w:name w:val="List Paragraph"/>
    <w:basedOn w:val="Normale"/>
    <w:uiPriority w:val="34"/>
    <w:qFormat/>
    <w:rsid w:val="00B5731E"/>
    <w:pPr>
      <w:ind w:left="720"/>
      <w:contextualSpacing/>
    </w:pPr>
  </w:style>
  <w:style w:type="table" w:styleId="Grigliatabella">
    <w:name w:val="Table Grid"/>
    <w:basedOn w:val="Tabellanormale"/>
    <w:uiPriority w:val="39"/>
    <w:rsid w:val="009E16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98138">
      <w:bodyDiv w:val="1"/>
      <w:marLeft w:val="0"/>
      <w:marRight w:val="0"/>
      <w:marTop w:val="0"/>
      <w:marBottom w:val="0"/>
      <w:divBdr>
        <w:top w:val="none" w:sz="0" w:space="0" w:color="auto"/>
        <w:left w:val="none" w:sz="0" w:space="0" w:color="auto"/>
        <w:bottom w:val="none" w:sz="0" w:space="0" w:color="auto"/>
        <w:right w:val="none" w:sz="0" w:space="0" w:color="auto"/>
      </w:divBdr>
    </w:div>
    <w:div w:id="1884444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statali/codicepenale.htm" TargetMode="External"/><Relationship Id="rId26" Type="http://schemas.openxmlformats.org/officeDocument/2006/relationships/hyperlink" Target="http://www.bosettiegatti.eu/info/norme/statali/2011_0159.htm" TargetMode="External"/><Relationship Id="rId39" Type="http://schemas.openxmlformats.org/officeDocument/2006/relationships/hyperlink" Target="http://www.bosettiegatti.eu/info/norme/statali/codicepenale.htm" TargetMode="External"/><Relationship Id="rId21" Type="http://schemas.openxmlformats.org/officeDocument/2006/relationships/hyperlink" Target="http://www.bosettiegatti.eu/info/norme/statali/codicepenale.htm" TargetMode="External"/><Relationship Id="rId34" Type="http://schemas.openxmlformats.org/officeDocument/2006/relationships/hyperlink" Target="http://www.bosettiegatti.eu/info/norme/statali/2001_0231.htm" TargetMode="External"/><Relationship Id="rId42" Type="http://schemas.openxmlformats.org/officeDocument/2006/relationships/hyperlink" Target="http://www.bosettiegatti.com/info/norme/statali/codicecivile.htm"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bosettiegatti.eu/info/norme/statali/codicepenale.htm" TargetMode="External"/><Relationship Id="rId29" Type="http://schemas.openxmlformats.org/officeDocument/2006/relationships/hyperlink" Target="https://www.bosettiegatti.eu/info/norme/statali/2015_dm_30_01_DURC.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codicepenale.htm" TargetMode="External"/><Relationship Id="rId24" Type="http://schemas.openxmlformats.org/officeDocument/2006/relationships/hyperlink" Target="http://www.bosettiegatti.eu/info/norme/statali/2011_0159.htm" TargetMode="External"/><Relationship Id="rId32" Type="http://schemas.openxmlformats.org/officeDocument/2006/relationships/hyperlink" Target="http://www.bosettiegatti.eu/info/norme/statali/2016_0050.htm" TargetMode="External"/><Relationship Id="rId37" Type="http://schemas.openxmlformats.org/officeDocument/2006/relationships/hyperlink" Target="http://www.bosettiegatti.eu/info/norme/statali/1999_0068.htm" TargetMode="External"/><Relationship Id="rId40" Type="http://schemas.openxmlformats.org/officeDocument/2006/relationships/hyperlink" Target="http://www.bosettiegatti.com/info/norme/statali/codicecivile.htm"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osettiegatti.eu/info/norme/statali/2006_0152.htm" TargetMode="External"/><Relationship Id="rId23" Type="http://schemas.openxmlformats.org/officeDocument/2006/relationships/hyperlink" Target="http://www.bosettiegatti.eu/info/norme/statali/2011_0159.htm" TargetMode="External"/><Relationship Id="rId28" Type="http://schemas.openxmlformats.org/officeDocument/2006/relationships/hyperlink" Target="https://www.bosettiegatti.eu/info/norme/statali/2008_0040.htm" TargetMode="External"/><Relationship Id="rId36" Type="http://schemas.openxmlformats.org/officeDocument/2006/relationships/hyperlink" Target="http://www.bosettiegatti.eu/info/norme/statali/1990_0055.htm" TargetMode="External"/><Relationship Id="rId10" Type="http://schemas.openxmlformats.org/officeDocument/2006/relationships/hyperlink" Target="http://www.bosettiegatti.eu/info/norme/statali/2016_0050.htm" TargetMode="External"/><Relationship Id="rId19" Type="http://schemas.openxmlformats.org/officeDocument/2006/relationships/hyperlink" Target="http://www.bosettiegatti.eu/info/norme/statali/codicecivile.htm" TargetMode="External"/><Relationship Id="rId31" Type="http://schemas.openxmlformats.org/officeDocument/2006/relationships/hyperlink" Target="http://www.bosettiegatti.eu/info/norme/statali/2016_0050.htm"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bosettiegatti.eu/info/norme/statali/codiceprocedurapenale.htm" TargetMode="External"/><Relationship Id="rId14" Type="http://schemas.openxmlformats.org/officeDocument/2006/relationships/hyperlink" Target="http://www.bosettiegatti.eu/info/norme/statali/2016_0050.htm" TargetMode="External"/><Relationship Id="rId22" Type="http://schemas.openxmlformats.org/officeDocument/2006/relationships/hyperlink" Target="http://www.bosettiegatti.eu/info/norme/statali/2016_0050.htm" TargetMode="External"/><Relationship Id="rId27" Type="http://schemas.openxmlformats.org/officeDocument/2006/relationships/hyperlink" Target="https://www.bosettiegatti.eu/info/norme/statali/2011_0159.htm" TargetMode="External"/><Relationship Id="rId30" Type="http://schemas.openxmlformats.org/officeDocument/2006/relationships/hyperlink" Target="http://www.bosettiegatti.eu/info/norme/statali/2016_0050.htm" TargetMode="External"/><Relationship Id="rId35" Type="http://schemas.openxmlformats.org/officeDocument/2006/relationships/hyperlink" Target="http://www.bosettiegatti.eu/info/norme/statali/2008_0081.htm" TargetMode="External"/><Relationship Id="rId43"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bosettiegatti.eu/info/norme/statali/codicepenale.htm" TargetMode="External"/><Relationship Id="rId17" Type="http://schemas.openxmlformats.org/officeDocument/2006/relationships/hyperlink" Target="http://www.bosettiegatti.eu/info/norme/statali/codicepenale.htm" TargetMode="External"/><Relationship Id="rId25" Type="http://schemas.openxmlformats.org/officeDocument/2006/relationships/hyperlink" Target="http://www.bosettiegatti.eu/info/norme/statali/2011_0159.htm" TargetMode="External"/><Relationship Id="rId33" Type="http://schemas.openxmlformats.org/officeDocument/2006/relationships/hyperlink" Target="http://www.bosettiegatti.eu/info/norme/statali/2016_0050.htm" TargetMode="External"/><Relationship Id="rId38" Type="http://schemas.openxmlformats.org/officeDocument/2006/relationships/hyperlink" Target="http://www.bosettiegatti.eu/info/norme/statali/codicepenale.htm" TargetMode="External"/><Relationship Id="rId20" Type="http://schemas.openxmlformats.org/officeDocument/2006/relationships/hyperlink" Target="https://www.bosettiegatti.eu/info/norme/statali/codicecivile.htm" TargetMode="External"/><Relationship Id="rId41" Type="http://schemas.openxmlformats.org/officeDocument/2006/relationships/hyperlink" Target="http://www.bosettiegatti.com/info/norme/statali/codicecivi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FwM5jGSKUb7na2e/eZP+90PTncg==">AMUW2mUWZ+W3o2T/NGT+vSMoYe60S2udaWOk8htO3jwvcGwRKJRksruPVNKgY4/gn6575XkIL4Rnk7mfyndl84Fm/7vEcLMvm32L5whHTx6G5QI8Z/o00YxNn7vWlTNbZhq81eSKynPk</go:docsCustomData>
</go:gDocsCustomXmlDataStorage>
</file>

<file path=customXml/itemProps1.xml><?xml version="1.0" encoding="utf-8"?>
<ds:datastoreItem xmlns:ds="http://schemas.openxmlformats.org/officeDocument/2006/customXml" ds:itemID="{ED4844A2-E096-4832-9676-937CA610E37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9</Pages>
  <Words>4542</Words>
  <Characters>25896</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Aster S. Cons. P. A.</Company>
  <LinksUpToDate>false</LinksUpToDate>
  <CharactersWithSpaces>30378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sotgia</dc:creator>
  <cp:lastModifiedBy>francesca digaeta</cp:lastModifiedBy>
  <cp:revision>12</cp:revision>
  <cp:lastPrinted>2022-10-27T12:57:00Z</cp:lastPrinted>
  <dcterms:created xsi:type="dcterms:W3CDTF">2023-05-11T09:45:00Z</dcterms:created>
  <dcterms:modified xsi:type="dcterms:W3CDTF">2023-06-13T09:58:00Z</dcterms:modified>
</cp:coreProperties>
</file>